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232B3F" w:rsidRPr="00A816D2" w:rsidTr="007539C9">
        <w:trPr>
          <w:trHeight w:val="1440"/>
        </w:trPr>
        <w:tc>
          <w:tcPr>
            <w:tcW w:w="2381" w:type="dxa"/>
            <w:tcBorders>
              <w:top w:val="nil"/>
              <w:left w:val="nil"/>
              <w:bottom w:val="nil"/>
              <w:right w:val="nil"/>
            </w:tcBorders>
          </w:tcPr>
          <w:p w:rsidR="00232B3F" w:rsidRPr="00A816D2" w:rsidRDefault="00AA4F49" w:rsidP="009446C8">
            <w:pPr>
              <w:pStyle w:val="ZCom"/>
              <w:rPr>
                <w:rFonts w:ascii="Verdana" w:hAnsi="Verdana"/>
                <w:sz w:val="18"/>
                <w:szCs w:val="18"/>
              </w:rPr>
            </w:pPr>
            <w:bookmarkStart w:id="0" w:name="_GoBack"/>
            <w:bookmarkEnd w:id="0"/>
            <w:r w:rsidRPr="00A816D2">
              <w:rPr>
                <w:rFonts w:ascii="Verdana" w:hAnsi="Verdana"/>
                <w:noProof/>
                <w:sz w:val="18"/>
                <w:szCs w:val="18"/>
                <w:lang w:val="sl-SI" w:eastAsia="sl-SI"/>
              </w:rPr>
              <w:drawing>
                <wp:inline distT="0" distB="0" distL="0" distR="0" wp14:anchorId="6CD2E134" wp14:editId="7116791B">
                  <wp:extent cx="657225" cy="457200"/>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tc>
        <w:tc>
          <w:tcPr>
            <w:tcW w:w="7087" w:type="dxa"/>
            <w:tcBorders>
              <w:top w:val="nil"/>
              <w:left w:val="nil"/>
              <w:bottom w:val="nil"/>
              <w:right w:val="nil"/>
            </w:tcBorders>
          </w:tcPr>
          <w:p w:rsidR="00232B3F" w:rsidRPr="00A816D2" w:rsidRDefault="00232B3F" w:rsidP="00A6783E">
            <w:pPr>
              <w:pStyle w:val="ZDGName"/>
              <w:rPr>
                <w:rFonts w:ascii="Verdana" w:hAnsi="Verdana"/>
                <w:b/>
                <w:sz w:val="18"/>
                <w:szCs w:val="18"/>
              </w:rPr>
            </w:pPr>
          </w:p>
        </w:tc>
      </w:tr>
    </w:tbl>
    <w:p w:rsidR="00232B3F" w:rsidRPr="0014054F" w:rsidRDefault="00232B3F" w:rsidP="007539C9">
      <w:pPr>
        <w:spacing w:after="360"/>
        <w:jc w:val="center"/>
        <w:rPr>
          <w:rFonts w:ascii="Verdana" w:hAnsi="Verdana"/>
          <w:b/>
          <w:color w:val="002060"/>
          <w:lang w:val="en-GB"/>
        </w:rPr>
      </w:pPr>
      <w:r w:rsidRPr="0014054F">
        <w:rPr>
          <w:rFonts w:ascii="Verdana" w:hAnsi="Verdana"/>
          <w:b/>
          <w:color w:val="002060"/>
          <w:lang w:val="en-GB"/>
        </w:rPr>
        <w:t>Erasmus+ Programme</w:t>
      </w:r>
    </w:p>
    <w:p w:rsidR="00232B3F" w:rsidRPr="00A816D2" w:rsidRDefault="00232B3F" w:rsidP="00FA0A82">
      <w:pPr>
        <w:spacing w:after="360"/>
        <w:jc w:val="center"/>
        <w:rPr>
          <w:rFonts w:ascii="Verdana" w:hAnsi="Verdana"/>
          <w:b/>
          <w:color w:val="002060"/>
          <w:sz w:val="18"/>
          <w:szCs w:val="18"/>
          <w:lang w:val="en-GB"/>
        </w:rPr>
      </w:pPr>
      <w:r w:rsidRPr="00A816D2">
        <w:rPr>
          <w:rFonts w:ascii="Verdana" w:hAnsi="Verdana"/>
          <w:b/>
          <w:color w:val="002060"/>
          <w:sz w:val="18"/>
          <w:szCs w:val="18"/>
          <w:lang w:val="en-GB"/>
        </w:rPr>
        <w:t xml:space="preserve">Key Action 1 </w:t>
      </w:r>
      <w:r w:rsidRPr="00A816D2">
        <w:rPr>
          <w:rFonts w:ascii="Verdana" w:hAnsi="Verdana"/>
          <w:b/>
          <w:color w:val="002060"/>
          <w:sz w:val="18"/>
          <w:szCs w:val="18"/>
          <w:lang w:val="en-GB"/>
        </w:rPr>
        <w:br/>
        <w:t xml:space="preserve">– Mobility for learners and staff – </w:t>
      </w:r>
      <w:r w:rsidRPr="00A816D2">
        <w:rPr>
          <w:rFonts w:ascii="Verdana" w:hAnsi="Verdana"/>
          <w:b/>
          <w:color w:val="002060"/>
          <w:sz w:val="18"/>
          <w:szCs w:val="18"/>
          <w:lang w:val="en-GB"/>
        </w:rPr>
        <w:br/>
        <w:t>Higher Education Student and Staff Mobility</w:t>
      </w:r>
    </w:p>
    <w:p w:rsidR="00232B3F" w:rsidRPr="00A816D2" w:rsidRDefault="00232B3F" w:rsidP="00934AF3">
      <w:pPr>
        <w:jc w:val="center"/>
        <w:rPr>
          <w:rFonts w:ascii="Verdana" w:hAnsi="Verdana"/>
          <w:b/>
          <w:color w:val="002060"/>
          <w:sz w:val="18"/>
          <w:szCs w:val="18"/>
          <w:lang w:val="en-GB"/>
        </w:rPr>
      </w:pPr>
      <w:r w:rsidRPr="00A816D2">
        <w:rPr>
          <w:rFonts w:ascii="Verdana" w:hAnsi="Verdana"/>
          <w:b/>
          <w:color w:val="002060"/>
          <w:sz w:val="18"/>
          <w:szCs w:val="18"/>
          <w:lang w:val="en-GB"/>
        </w:rPr>
        <w:t xml:space="preserve">Inter-institutional agreement </w:t>
      </w:r>
      <w:r w:rsidRPr="000A2369">
        <w:rPr>
          <w:rFonts w:ascii="Verdana" w:hAnsi="Verdana"/>
          <w:b/>
          <w:color w:val="002060"/>
          <w:sz w:val="18"/>
          <w:szCs w:val="18"/>
          <w:lang w:val="en-GB"/>
        </w:rPr>
        <w:t>2014/15-2020/21</w:t>
      </w:r>
      <w:r w:rsidRPr="00A816D2">
        <w:rPr>
          <w:rFonts w:ascii="Verdana" w:hAnsi="Verdana"/>
          <w:b/>
          <w:color w:val="002060"/>
          <w:sz w:val="18"/>
          <w:szCs w:val="18"/>
          <w:lang w:val="en-GB"/>
        </w:rPr>
        <w:t xml:space="preserve"> </w:t>
      </w:r>
      <w:r w:rsidRPr="00A816D2">
        <w:rPr>
          <w:rFonts w:ascii="Verdana" w:hAnsi="Verdana"/>
          <w:b/>
          <w:color w:val="002060"/>
          <w:sz w:val="18"/>
          <w:szCs w:val="18"/>
          <w:lang w:val="en-GB"/>
        </w:rPr>
        <w:br/>
        <w:t>between programme countries</w:t>
      </w:r>
    </w:p>
    <w:p w:rsidR="00232B3F" w:rsidRPr="00A816D2" w:rsidRDefault="00232B3F" w:rsidP="00A34BB3">
      <w:pPr>
        <w:spacing w:after="0"/>
        <w:jc w:val="center"/>
        <w:outlineLvl w:val="0"/>
        <w:rPr>
          <w:rFonts w:ascii="Verdana" w:hAnsi="Verdana"/>
          <w:b/>
          <w:bCs/>
          <w:color w:val="002060"/>
          <w:sz w:val="18"/>
          <w:szCs w:val="18"/>
          <w:lang w:val="en-GB"/>
        </w:rPr>
      </w:pPr>
      <w:r w:rsidRPr="00A816D2">
        <w:rPr>
          <w:rFonts w:ascii="Verdana" w:hAnsi="Verdana"/>
          <w:b/>
          <w:bCs/>
          <w:color w:val="002060"/>
          <w:sz w:val="18"/>
          <w:szCs w:val="18"/>
          <w:lang w:val="en-GB"/>
        </w:rPr>
        <w:t>Minimum requirements</w:t>
      </w:r>
    </w:p>
    <w:p w:rsidR="00232B3F" w:rsidRPr="00A816D2" w:rsidRDefault="00232B3F" w:rsidP="00713EE1">
      <w:pPr>
        <w:spacing w:after="0"/>
        <w:jc w:val="center"/>
        <w:rPr>
          <w:rFonts w:ascii="Verdana" w:hAnsi="Verdana"/>
          <w:b/>
          <w:bCs/>
          <w:color w:val="002060"/>
          <w:sz w:val="18"/>
          <w:szCs w:val="18"/>
          <w:lang w:val="en-GB"/>
        </w:rPr>
      </w:pPr>
    </w:p>
    <w:p w:rsidR="00232B3F" w:rsidRPr="00A816D2" w:rsidRDefault="00232B3F" w:rsidP="00713EE1">
      <w:pPr>
        <w:spacing w:after="360"/>
        <w:jc w:val="both"/>
        <w:rPr>
          <w:rFonts w:ascii="Verdana" w:hAnsi="Verdana"/>
          <w:color w:val="002060"/>
          <w:sz w:val="18"/>
          <w:szCs w:val="18"/>
          <w:lang w:val="en-GB"/>
        </w:rPr>
      </w:pPr>
      <w:r w:rsidRPr="00A816D2">
        <w:rPr>
          <w:rFonts w:ascii="Verdana" w:hAnsi="Verdana"/>
          <w:color w:val="002060"/>
          <w:sz w:val="18"/>
          <w:szCs w:val="18"/>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232B3F" w:rsidRPr="00A816D2" w:rsidRDefault="00232B3F" w:rsidP="00A34BB3">
      <w:pPr>
        <w:keepNext/>
        <w:keepLines/>
        <w:tabs>
          <w:tab w:val="left" w:pos="426"/>
        </w:tabs>
        <w:spacing w:after="360"/>
        <w:outlineLvl w:val="0"/>
        <w:rPr>
          <w:rFonts w:ascii="Verdana" w:hAnsi="Verdana"/>
          <w:b/>
          <w:color w:val="002060"/>
          <w:sz w:val="18"/>
          <w:szCs w:val="18"/>
          <w:lang w:val="en-GB"/>
        </w:rPr>
      </w:pPr>
      <w:r w:rsidRPr="00A816D2">
        <w:rPr>
          <w:rFonts w:ascii="Verdana" w:hAnsi="Verdana"/>
          <w:b/>
          <w:color w:val="002060"/>
          <w:sz w:val="18"/>
          <w:szCs w:val="18"/>
          <w:lang w:val="en-GB"/>
        </w:rPr>
        <w:t>A.</w:t>
      </w:r>
      <w:r w:rsidRPr="00A816D2">
        <w:rPr>
          <w:rFonts w:ascii="Verdana" w:hAnsi="Verdana"/>
          <w:b/>
          <w:color w:val="002060"/>
          <w:sz w:val="18"/>
          <w:szCs w:val="18"/>
          <w:lang w:val="en-GB"/>
        </w:rPr>
        <w:tab/>
        <w:t>Information about higher education institutions</w:t>
      </w:r>
    </w:p>
    <w:tbl>
      <w:tblPr>
        <w:tblW w:w="92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668"/>
        <w:gridCol w:w="1559"/>
        <w:gridCol w:w="3721"/>
        <w:gridCol w:w="2340"/>
      </w:tblGrid>
      <w:tr w:rsidR="00232B3F" w:rsidRPr="0014054F" w:rsidTr="006459A1">
        <w:tc>
          <w:tcPr>
            <w:tcW w:w="1668" w:type="dxa"/>
            <w:shd w:val="clear" w:color="auto" w:fill="003399"/>
          </w:tcPr>
          <w:p w:rsidR="00232B3F" w:rsidRPr="0014054F" w:rsidRDefault="00232B3F" w:rsidP="00975684">
            <w:pPr>
              <w:spacing w:after="120"/>
              <w:jc w:val="center"/>
              <w:rPr>
                <w:rFonts w:ascii="Verdana" w:hAnsi="Verdana"/>
                <w:b/>
                <w:bCs/>
                <w:color w:val="FFFFFF"/>
                <w:sz w:val="16"/>
                <w:szCs w:val="16"/>
                <w:lang w:val="en-GB"/>
              </w:rPr>
            </w:pPr>
            <w:r w:rsidRPr="0014054F">
              <w:rPr>
                <w:rFonts w:ascii="Verdana" w:hAnsi="Verdana"/>
                <w:b/>
                <w:bCs/>
                <w:color w:val="FFFFFF"/>
                <w:sz w:val="16"/>
                <w:szCs w:val="16"/>
                <w:lang w:val="en-GB"/>
              </w:rPr>
              <w:t>Name of the institution</w:t>
            </w:r>
          </w:p>
          <w:p w:rsidR="00232B3F" w:rsidRPr="00D97866" w:rsidRDefault="00232B3F" w:rsidP="00975684">
            <w:pPr>
              <w:spacing w:after="120"/>
              <w:jc w:val="center"/>
              <w:rPr>
                <w:rFonts w:ascii="Verdana" w:hAnsi="Verdana"/>
                <w:b/>
                <w:bCs/>
                <w:color w:val="FFFFFF"/>
                <w:sz w:val="14"/>
                <w:szCs w:val="14"/>
                <w:lang w:val="en-GB"/>
              </w:rPr>
            </w:pPr>
            <w:r w:rsidRPr="00D97866">
              <w:rPr>
                <w:rFonts w:ascii="Verdana" w:hAnsi="Verdana"/>
                <w:b/>
                <w:bCs/>
                <w:color w:val="FFFFFF"/>
                <w:sz w:val="14"/>
                <w:szCs w:val="14"/>
                <w:lang w:val="en-GB"/>
              </w:rPr>
              <w:t>(and department, where relevant)</w:t>
            </w:r>
          </w:p>
        </w:tc>
        <w:tc>
          <w:tcPr>
            <w:tcW w:w="1559" w:type="dxa"/>
            <w:shd w:val="clear" w:color="auto" w:fill="003399"/>
          </w:tcPr>
          <w:p w:rsidR="00232B3F" w:rsidRPr="0014054F" w:rsidRDefault="00232B3F" w:rsidP="00E9496A">
            <w:pPr>
              <w:spacing w:after="120"/>
              <w:jc w:val="center"/>
              <w:rPr>
                <w:rFonts w:ascii="Verdana" w:hAnsi="Verdana"/>
                <w:b/>
                <w:bCs/>
                <w:color w:val="FFFFFF"/>
                <w:sz w:val="16"/>
                <w:szCs w:val="16"/>
                <w:lang w:val="en-GB"/>
              </w:rPr>
            </w:pPr>
            <w:r w:rsidRPr="0014054F">
              <w:rPr>
                <w:rFonts w:ascii="Verdana" w:hAnsi="Verdana"/>
                <w:b/>
                <w:bCs/>
                <w:color w:val="FFFFFF"/>
                <w:sz w:val="16"/>
                <w:szCs w:val="16"/>
                <w:lang w:val="en-GB"/>
              </w:rPr>
              <w:t>Erasmus code</w:t>
            </w:r>
          </w:p>
        </w:tc>
        <w:tc>
          <w:tcPr>
            <w:tcW w:w="3721" w:type="dxa"/>
            <w:shd w:val="clear" w:color="auto" w:fill="003399"/>
          </w:tcPr>
          <w:p w:rsidR="00232B3F" w:rsidRPr="0014054F" w:rsidRDefault="00232B3F" w:rsidP="00975684">
            <w:pPr>
              <w:spacing w:after="120"/>
              <w:jc w:val="center"/>
              <w:rPr>
                <w:rFonts w:ascii="Verdana" w:hAnsi="Verdana"/>
                <w:b/>
                <w:bCs/>
                <w:color w:val="FFFFFF"/>
                <w:sz w:val="16"/>
                <w:szCs w:val="16"/>
                <w:lang w:val="en-GB"/>
              </w:rPr>
            </w:pPr>
            <w:r w:rsidRPr="0014054F">
              <w:rPr>
                <w:rFonts w:ascii="Verdana" w:hAnsi="Verdana"/>
                <w:b/>
                <w:bCs/>
                <w:color w:val="FFFFFF"/>
                <w:sz w:val="16"/>
                <w:szCs w:val="16"/>
                <w:lang w:val="en-GB"/>
              </w:rPr>
              <w:t>Contact details</w:t>
            </w:r>
          </w:p>
          <w:p w:rsidR="00232B3F" w:rsidRPr="0014054F" w:rsidRDefault="00232B3F" w:rsidP="00E9496A">
            <w:pPr>
              <w:spacing w:after="120"/>
              <w:jc w:val="center"/>
              <w:rPr>
                <w:rFonts w:ascii="Verdana" w:hAnsi="Verdana"/>
                <w:b/>
                <w:bCs/>
                <w:color w:val="FFFFFF"/>
                <w:sz w:val="16"/>
                <w:szCs w:val="16"/>
                <w:lang w:val="en-GB"/>
              </w:rPr>
            </w:pPr>
            <w:r w:rsidRPr="0014054F">
              <w:rPr>
                <w:rFonts w:ascii="Verdana" w:hAnsi="Verdana"/>
                <w:b/>
                <w:bCs/>
                <w:color w:val="FFFFFF"/>
                <w:sz w:val="16"/>
                <w:szCs w:val="16"/>
                <w:lang w:val="en-GB"/>
              </w:rPr>
              <w:t>(email, phone)</w:t>
            </w:r>
          </w:p>
        </w:tc>
        <w:tc>
          <w:tcPr>
            <w:tcW w:w="2340" w:type="dxa"/>
            <w:shd w:val="clear" w:color="auto" w:fill="003399"/>
          </w:tcPr>
          <w:p w:rsidR="00232B3F" w:rsidRPr="0014054F" w:rsidRDefault="00232B3F" w:rsidP="00E9496A">
            <w:pPr>
              <w:spacing w:after="120"/>
              <w:jc w:val="center"/>
              <w:rPr>
                <w:rFonts w:ascii="Verdana" w:hAnsi="Verdana"/>
                <w:b/>
                <w:bCs/>
                <w:color w:val="FFFFFF"/>
                <w:sz w:val="16"/>
                <w:szCs w:val="16"/>
                <w:lang w:val="en-GB"/>
              </w:rPr>
            </w:pPr>
            <w:r w:rsidRPr="0014054F">
              <w:rPr>
                <w:rFonts w:ascii="Verdana" w:hAnsi="Verdana"/>
                <w:b/>
                <w:bCs/>
                <w:color w:val="FFFFFF"/>
                <w:sz w:val="16"/>
                <w:szCs w:val="16"/>
                <w:lang w:val="en-GB"/>
              </w:rPr>
              <w:t>Website</w:t>
            </w:r>
          </w:p>
          <w:p w:rsidR="00232B3F" w:rsidRPr="0014054F" w:rsidRDefault="00232B3F" w:rsidP="00E9496A">
            <w:pPr>
              <w:spacing w:after="120"/>
              <w:jc w:val="center"/>
              <w:rPr>
                <w:rFonts w:ascii="Verdana" w:hAnsi="Verdana"/>
                <w:b/>
                <w:bCs/>
                <w:color w:val="FFFFFF"/>
                <w:sz w:val="16"/>
                <w:szCs w:val="16"/>
                <w:lang w:val="en-GB"/>
              </w:rPr>
            </w:pPr>
            <w:r w:rsidRPr="0014054F">
              <w:rPr>
                <w:rFonts w:ascii="Verdana" w:hAnsi="Verdana"/>
                <w:b/>
                <w:bCs/>
                <w:color w:val="FFFFFF"/>
                <w:sz w:val="16"/>
                <w:szCs w:val="16"/>
                <w:lang w:val="en-GB"/>
              </w:rPr>
              <w:t>(</w:t>
            </w:r>
            <w:proofErr w:type="spellStart"/>
            <w:r w:rsidRPr="0014054F">
              <w:rPr>
                <w:rFonts w:ascii="Verdana" w:hAnsi="Verdana"/>
                <w:b/>
                <w:bCs/>
                <w:color w:val="FFFFFF"/>
                <w:sz w:val="16"/>
                <w:szCs w:val="16"/>
                <w:lang w:val="en-GB"/>
              </w:rPr>
              <w:t>eg</w:t>
            </w:r>
            <w:proofErr w:type="spellEnd"/>
            <w:r w:rsidRPr="0014054F">
              <w:rPr>
                <w:rFonts w:ascii="Verdana" w:hAnsi="Verdana"/>
                <w:b/>
                <w:bCs/>
                <w:color w:val="FFFFFF"/>
                <w:sz w:val="16"/>
                <w:szCs w:val="16"/>
                <w:lang w:val="en-GB"/>
              </w:rPr>
              <w:t>. of the course catalogue)</w:t>
            </w:r>
          </w:p>
        </w:tc>
      </w:tr>
      <w:tr w:rsidR="00E21ECE" w:rsidRPr="00A816D2" w:rsidTr="00EB0ABA">
        <w:trPr>
          <w:trHeight w:val="3229"/>
        </w:trPr>
        <w:tc>
          <w:tcPr>
            <w:tcW w:w="1668" w:type="dxa"/>
          </w:tcPr>
          <w:p w:rsidR="00E21ECE" w:rsidRPr="00E775B6" w:rsidRDefault="00E21ECE" w:rsidP="00E21ECE">
            <w:pPr>
              <w:spacing w:after="0"/>
              <w:rPr>
                <w:rFonts w:ascii="Verdana" w:hAnsi="Verdana"/>
                <w:sz w:val="18"/>
                <w:szCs w:val="18"/>
                <w:lang w:val="en-GB"/>
              </w:rPr>
            </w:pPr>
            <w:r w:rsidRPr="00E775B6">
              <w:rPr>
                <w:rFonts w:ascii="Verdana" w:hAnsi="Verdana"/>
                <w:sz w:val="18"/>
                <w:szCs w:val="18"/>
                <w:lang w:val="en-GB"/>
              </w:rPr>
              <w:t>UNIVERSITY OF MARIBOR</w:t>
            </w:r>
          </w:p>
          <w:p w:rsidR="00C912D8" w:rsidRPr="00E775B6" w:rsidRDefault="00C912D8" w:rsidP="00E21ECE">
            <w:pPr>
              <w:spacing w:after="0"/>
              <w:rPr>
                <w:rFonts w:ascii="Verdana" w:hAnsi="Verdana"/>
                <w:sz w:val="18"/>
                <w:szCs w:val="18"/>
                <w:lang w:val="en-GB"/>
              </w:rPr>
            </w:pPr>
          </w:p>
          <w:p w:rsidR="00E21ECE" w:rsidRPr="00E775B6" w:rsidRDefault="00E21ECE" w:rsidP="00E21ECE">
            <w:pPr>
              <w:spacing w:after="0"/>
              <w:rPr>
                <w:rFonts w:ascii="Verdana" w:hAnsi="Verdana"/>
                <w:sz w:val="18"/>
                <w:szCs w:val="18"/>
                <w:lang w:val="en-GB"/>
              </w:rPr>
            </w:pPr>
            <w:r w:rsidRPr="00E775B6">
              <w:rPr>
                <w:rFonts w:ascii="Verdana" w:hAnsi="Verdana"/>
                <w:sz w:val="18"/>
                <w:szCs w:val="18"/>
                <w:lang w:val="en-GB"/>
              </w:rPr>
              <w:t xml:space="preserve">Faculty of Criminal Justice and Security </w:t>
            </w:r>
          </w:p>
          <w:p w:rsidR="00E21ECE" w:rsidRPr="00E775B6" w:rsidRDefault="00E21ECE" w:rsidP="00E21ECE">
            <w:pPr>
              <w:rPr>
                <w:rFonts w:ascii="Verdana" w:hAnsi="Verdana"/>
                <w:b/>
                <w:i/>
                <w:sz w:val="18"/>
                <w:szCs w:val="18"/>
                <w:lang w:val="en-GB"/>
              </w:rPr>
            </w:pPr>
          </w:p>
        </w:tc>
        <w:tc>
          <w:tcPr>
            <w:tcW w:w="1559" w:type="dxa"/>
          </w:tcPr>
          <w:p w:rsidR="00E21ECE" w:rsidRPr="00E775B6" w:rsidRDefault="00E21ECE" w:rsidP="00E21ECE">
            <w:pPr>
              <w:spacing w:after="0"/>
              <w:rPr>
                <w:rFonts w:ascii="Verdana" w:hAnsi="Verdana"/>
                <w:b/>
                <w:sz w:val="18"/>
                <w:szCs w:val="18"/>
                <w:lang w:val="en-GB"/>
              </w:rPr>
            </w:pPr>
            <w:r w:rsidRPr="00E775B6">
              <w:rPr>
                <w:rFonts w:ascii="Verdana" w:hAnsi="Verdana"/>
                <w:b/>
                <w:sz w:val="18"/>
                <w:szCs w:val="18"/>
                <w:lang w:val="en-GB"/>
              </w:rPr>
              <w:t>SI MARIBOR01</w:t>
            </w:r>
          </w:p>
          <w:p w:rsidR="00E21ECE" w:rsidRPr="00E775B6" w:rsidRDefault="00E21ECE" w:rsidP="00E9496A">
            <w:pPr>
              <w:rPr>
                <w:rFonts w:ascii="Verdana" w:hAnsi="Verdana"/>
                <w:b/>
                <w:sz w:val="18"/>
                <w:szCs w:val="18"/>
                <w:lang w:val="en-GB"/>
              </w:rPr>
            </w:pPr>
          </w:p>
        </w:tc>
        <w:tc>
          <w:tcPr>
            <w:tcW w:w="3721" w:type="dxa"/>
          </w:tcPr>
          <w:p w:rsidR="00DF2A0B" w:rsidRPr="00E775B6" w:rsidRDefault="00C912D8" w:rsidP="00DF2A0B">
            <w:pPr>
              <w:spacing w:after="0"/>
              <w:rPr>
                <w:rFonts w:ascii="Verdana" w:hAnsi="Verdana"/>
                <w:sz w:val="18"/>
                <w:szCs w:val="18"/>
                <w:lang w:val="en-GB"/>
              </w:rPr>
            </w:pPr>
            <w:r w:rsidRPr="00E775B6">
              <w:rPr>
                <w:rFonts w:ascii="Verdana" w:hAnsi="Verdana"/>
                <w:sz w:val="18"/>
                <w:szCs w:val="18"/>
                <w:lang w:val="en-GB"/>
              </w:rPr>
              <w:t>Erasmus institutional coordinator:</w:t>
            </w:r>
          </w:p>
          <w:p w:rsidR="00DF2A0B" w:rsidRPr="00E775B6" w:rsidRDefault="00DF2A0B" w:rsidP="00DF2A0B">
            <w:pPr>
              <w:spacing w:after="0"/>
              <w:rPr>
                <w:rFonts w:ascii="Verdana" w:hAnsi="Verdana"/>
                <w:sz w:val="18"/>
                <w:szCs w:val="18"/>
              </w:rPr>
            </w:pPr>
            <w:r w:rsidRPr="00E775B6">
              <w:rPr>
                <w:rFonts w:ascii="Verdana" w:hAnsi="Verdana"/>
                <w:sz w:val="18"/>
                <w:szCs w:val="18"/>
              </w:rPr>
              <w:t xml:space="preserve">Dr. </w:t>
            </w:r>
            <w:proofErr w:type="spellStart"/>
            <w:r w:rsidRPr="00E775B6">
              <w:rPr>
                <w:rFonts w:ascii="Verdana" w:hAnsi="Verdana"/>
                <w:sz w:val="18"/>
                <w:szCs w:val="18"/>
              </w:rPr>
              <w:t>Tatjana</w:t>
            </w:r>
            <w:proofErr w:type="spellEnd"/>
            <w:r w:rsidRPr="00E775B6">
              <w:rPr>
                <w:rFonts w:ascii="Verdana" w:hAnsi="Verdana"/>
                <w:sz w:val="18"/>
                <w:szCs w:val="18"/>
              </w:rPr>
              <w:t xml:space="preserve"> </w:t>
            </w:r>
            <w:proofErr w:type="spellStart"/>
            <w:r w:rsidRPr="00E775B6">
              <w:rPr>
                <w:rFonts w:ascii="Verdana" w:hAnsi="Verdana"/>
                <w:sz w:val="18"/>
                <w:szCs w:val="18"/>
              </w:rPr>
              <w:t>Welzer</w:t>
            </w:r>
            <w:proofErr w:type="spellEnd"/>
            <w:r w:rsidRPr="00E775B6">
              <w:rPr>
                <w:rFonts w:ascii="Verdana" w:hAnsi="Verdana"/>
                <w:sz w:val="18"/>
                <w:szCs w:val="18"/>
              </w:rPr>
              <w:t xml:space="preserve"> </w:t>
            </w:r>
            <w:proofErr w:type="spellStart"/>
            <w:r w:rsidRPr="00E775B6">
              <w:rPr>
                <w:rFonts w:ascii="Verdana" w:hAnsi="Verdana"/>
                <w:sz w:val="18"/>
                <w:szCs w:val="18"/>
              </w:rPr>
              <w:t>Družovec</w:t>
            </w:r>
            <w:proofErr w:type="spellEnd"/>
          </w:p>
          <w:p w:rsidR="00DF2A0B" w:rsidRPr="00E775B6" w:rsidRDefault="00DF2A0B" w:rsidP="00DF2A0B">
            <w:pPr>
              <w:spacing w:after="0"/>
              <w:rPr>
                <w:rFonts w:ascii="Verdana" w:hAnsi="Verdana"/>
                <w:sz w:val="18"/>
                <w:szCs w:val="18"/>
              </w:rPr>
            </w:pPr>
            <w:r w:rsidRPr="00E775B6">
              <w:rPr>
                <w:rFonts w:ascii="Verdana" w:hAnsi="Verdana"/>
                <w:sz w:val="18"/>
                <w:szCs w:val="18"/>
              </w:rPr>
              <w:t xml:space="preserve">Contact person: </w:t>
            </w:r>
          </w:p>
          <w:p w:rsidR="00DF2A0B" w:rsidRPr="00E775B6" w:rsidRDefault="00DF2A0B" w:rsidP="00DF2A0B">
            <w:pPr>
              <w:spacing w:after="0"/>
              <w:rPr>
                <w:rFonts w:ascii="Verdana" w:hAnsi="Verdana"/>
                <w:sz w:val="18"/>
                <w:szCs w:val="18"/>
              </w:rPr>
            </w:pPr>
            <w:proofErr w:type="spellStart"/>
            <w:r w:rsidRPr="00E775B6">
              <w:rPr>
                <w:rFonts w:ascii="Verdana" w:hAnsi="Verdana"/>
                <w:sz w:val="18"/>
                <w:szCs w:val="18"/>
              </w:rPr>
              <w:t>Uroš</w:t>
            </w:r>
            <w:proofErr w:type="spellEnd"/>
            <w:r w:rsidRPr="00E775B6">
              <w:rPr>
                <w:rFonts w:ascii="Verdana" w:hAnsi="Verdana"/>
                <w:sz w:val="18"/>
                <w:szCs w:val="18"/>
              </w:rPr>
              <w:t xml:space="preserve"> Kline</w:t>
            </w:r>
          </w:p>
          <w:p w:rsidR="000858DC" w:rsidRPr="00E775B6" w:rsidRDefault="000858DC" w:rsidP="000858DC">
            <w:pPr>
              <w:spacing w:after="0"/>
              <w:rPr>
                <w:rFonts w:ascii="Verdana" w:hAnsi="Verdana"/>
                <w:sz w:val="18"/>
                <w:szCs w:val="18"/>
              </w:rPr>
            </w:pPr>
            <w:r w:rsidRPr="00E775B6">
              <w:rPr>
                <w:rFonts w:ascii="Verdana" w:hAnsi="Verdana"/>
                <w:sz w:val="18"/>
                <w:szCs w:val="18"/>
              </w:rPr>
              <w:t>University of Maribor</w:t>
            </w:r>
          </w:p>
          <w:p w:rsidR="000858DC" w:rsidRPr="00E775B6" w:rsidRDefault="000858DC" w:rsidP="000858DC">
            <w:pPr>
              <w:spacing w:after="0"/>
              <w:rPr>
                <w:rFonts w:ascii="Verdana" w:hAnsi="Verdana"/>
                <w:sz w:val="18"/>
                <w:szCs w:val="18"/>
              </w:rPr>
            </w:pPr>
            <w:proofErr w:type="spellStart"/>
            <w:r w:rsidRPr="00E775B6">
              <w:rPr>
                <w:rFonts w:ascii="Verdana" w:hAnsi="Verdana"/>
                <w:sz w:val="18"/>
                <w:szCs w:val="18"/>
              </w:rPr>
              <w:t>Slomškov</w:t>
            </w:r>
            <w:proofErr w:type="spellEnd"/>
            <w:r w:rsidRPr="00E775B6">
              <w:rPr>
                <w:rFonts w:ascii="Verdana" w:hAnsi="Verdana"/>
                <w:sz w:val="18"/>
                <w:szCs w:val="18"/>
              </w:rPr>
              <w:t xml:space="preserve"> </w:t>
            </w:r>
            <w:proofErr w:type="spellStart"/>
            <w:r w:rsidRPr="00E775B6">
              <w:rPr>
                <w:rFonts w:ascii="Verdana" w:hAnsi="Verdana"/>
                <w:sz w:val="18"/>
                <w:szCs w:val="18"/>
              </w:rPr>
              <w:t>trg</w:t>
            </w:r>
            <w:proofErr w:type="spellEnd"/>
            <w:r w:rsidRPr="00E775B6">
              <w:rPr>
                <w:rFonts w:ascii="Verdana" w:hAnsi="Verdana"/>
                <w:sz w:val="18"/>
                <w:szCs w:val="18"/>
              </w:rPr>
              <w:t xml:space="preserve"> 15, </w:t>
            </w:r>
          </w:p>
          <w:p w:rsidR="000858DC" w:rsidRPr="00E775B6" w:rsidRDefault="000858DC" w:rsidP="000858DC">
            <w:pPr>
              <w:spacing w:after="0"/>
              <w:rPr>
                <w:rFonts w:ascii="Verdana" w:hAnsi="Verdana"/>
                <w:sz w:val="18"/>
                <w:szCs w:val="18"/>
              </w:rPr>
            </w:pPr>
            <w:r w:rsidRPr="00E775B6">
              <w:rPr>
                <w:rFonts w:ascii="Verdana" w:hAnsi="Verdana"/>
                <w:sz w:val="18"/>
                <w:szCs w:val="18"/>
              </w:rPr>
              <w:t>2000 Maribor, Slovenia</w:t>
            </w:r>
          </w:p>
          <w:p w:rsidR="00DF2A0B" w:rsidRPr="00E775B6" w:rsidRDefault="001A3805" w:rsidP="00DF2A0B">
            <w:pPr>
              <w:spacing w:after="0"/>
              <w:rPr>
                <w:rStyle w:val="Hiperpovezava"/>
                <w:rFonts w:ascii="Verdana" w:hAnsi="Verdana"/>
                <w:sz w:val="18"/>
                <w:szCs w:val="18"/>
              </w:rPr>
            </w:pPr>
            <w:hyperlink r:id="rId10" w:history="1">
              <w:r w:rsidR="00DF2A0B" w:rsidRPr="00E775B6">
                <w:rPr>
                  <w:rStyle w:val="Hiperpovezava"/>
                  <w:rFonts w:ascii="Verdana" w:hAnsi="Verdana"/>
                  <w:sz w:val="18"/>
                  <w:szCs w:val="18"/>
                </w:rPr>
                <w:t>erasmus@um.si</w:t>
              </w:r>
            </w:hyperlink>
          </w:p>
          <w:p w:rsidR="00DF2A0B" w:rsidRPr="00E775B6" w:rsidRDefault="00DF2A0B" w:rsidP="00DF2A0B">
            <w:pPr>
              <w:spacing w:after="0"/>
              <w:rPr>
                <w:rFonts w:ascii="Verdana" w:hAnsi="Verdana"/>
                <w:sz w:val="18"/>
                <w:szCs w:val="18"/>
              </w:rPr>
            </w:pPr>
            <w:r w:rsidRPr="00E775B6">
              <w:rPr>
                <w:rFonts w:ascii="Verdana" w:hAnsi="Verdana"/>
                <w:sz w:val="18"/>
                <w:szCs w:val="18"/>
              </w:rPr>
              <w:t>+386 2 23 55 342</w:t>
            </w:r>
          </w:p>
          <w:p w:rsidR="00DF2A0B" w:rsidRPr="00E775B6" w:rsidRDefault="00DF2A0B" w:rsidP="00DF2A0B">
            <w:pPr>
              <w:spacing w:after="0"/>
              <w:rPr>
                <w:rFonts w:ascii="Verdana" w:hAnsi="Verdana"/>
                <w:sz w:val="18"/>
                <w:szCs w:val="18"/>
                <w:lang w:val="en-GB"/>
              </w:rPr>
            </w:pPr>
          </w:p>
          <w:p w:rsidR="00C912D8" w:rsidRPr="00E775B6" w:rsidRDefault="00C912D8" w:rsidP="00C912D8">
            <w:pPr>
              <w:spacing w:after="0"/>
              <w:rPr>
                <w:rFonts w:ascii="Verdana" w:hAnsi="Verdana"/>
                <w:sz w:val="18"/>
                <w:szCs w:val="18"/>
                <w:lang w:val="en-GB"/>
              </w:rPr>
            </w:pPr>
            <w:r w:rsidRPr="00E775B6">
              <w:rPr>
                <w:rFonts w:ascii="Verdana" w:hAnsi="Verdana"/>
                <w:sz w:val="18"/>
                <w:szCs w:val="18"/>
                <w:lang w:val="en-GB"/>
              </w:rPr>
              <w:t>Erasmus departmental coordinator:</w:t>
            </w:r>
          </w:p>
          <w:p w:rsidR="00DF2A0B" w:rsidRPr="00E775B6" w:rsidRDefault="00DF2A0B" w:rsidP="00DF2A0B">
            <w:pPr>
              <w:spacing w:after="0"/>
              <w:rPr>
                <w:rFonts w:ascii="Verdana" w:hAnsi="Verdana"/>
                <w:b/>
                <w:sz w:val="18"/>
                <w:szCs w:val="18"/>
                <w:lang w:val="en-GB"/>
              </w:rPr>
            </w:pPr>
            <w:proofErr w:type="spellStart"/>
            <w:r w:rsidRPr="00E775B6">
              <w:rPr>
                <w:rFonts w:ascii="Verdana" w:hAnsi="Verdana"/>
                <w:b/>
                <w:sz w:val="18"/>
                <w:szCs w:val="18"/>
                <w:lang w:val="en-GB"/>
              </w:rPr>
              <w:t>Dr.</w:t>
            </w:r>
            <w:proofErr w:type="spellEnd"/>
            <w:r w:rsidRPr="00E775B6">
              <w:rPr>
                <w:rFonts w:ascii="Verdana" w:hAnsi="Verdana"/>
                <w:b/>
                <w:sz w:val="18"/>
                <w:szCs w:val="18"/>
                <w:lang w:val="en-GB"/>
              </w:rPr>
              <w:t xml:space="preserve"> Andrej Sotlar</w:t>
            </w:r>
          </w:p>
          <w:p w:rsidR="00DF2A0B" w:rsidRPr="00E775B6" w:rsidRDefault="00DF2A0B" w:rsidP="00DF2A0B">
            <w:pPr>
              <w:spacing w:after="0"/>
              <w:rPr>
                <w:rFonts w:ascii="Verdana" w:hAnsi="Verdana"/>
                <w:sz w:val="18"/>
                <w:szCs w:val="18"/>
                <w:lang w:val="en-GB"/>
              </w:rPr>
            </w:pPr>
            <w:r w:rsidRPr="00E775B6">
              <w:rPr>
                <w:rFonts w:ascii="Verdana" w:hAnsi="Verdana"/>
                <w:sz w:val="18"/>
                <w:szCs w:val="18"/>
                <w:lang w:val="en-GB"/>
              </w:rPr>
              <w:t xml:space="preserve">Faculty of Criminal Justice and Security </w:t>
            </w:r>
          </w:p>
          <w:p w:rsidR="00DF2A0B" w:rsidRPr="00E775B6" w:rsidRDefault="00DF2A0B" w:rsidP="00DF2A0B">
            <w:pPr>
              <w:spacing w:after="0"/>
              <w:rPr>
                <w:rFonts w:ascii="Verdana" w:hAnsi="Verdana"/>
                <w:sz w:val="18"/>
                <w:szCs w:val="18"/>
                <w:lang w:val="en-GB"/>
              </w:rPr>
            </w:pPr>
            <w:proofErr w:type="spellStart"/>
            <w:r w:rsidRPr="00E775B6">
              <w:rPr>
                <w:rFonts w:ascii="Verdana" w:hAnsi="Verdana"/>
                <w:sz w:val="18"/>
                <w:szCs w:val="18"/>
                <w:lang w:val="en-GB"/>
              </w:rPr>
              <w:t>Kotnikova</w:t>
            </w:r>
            <w:proofErr w:type="spellEnd"/>
            <w:r w:rsidRPr="00E775B6">
              <w:rPr>
                <w:rFonts w:ascii="Verdana" w:hAnsi="Verdana"/>
                <w:sz w:val="18"/>
                <w:szCs w:val="18"/>
                <w:lang w:val="en-GB"/>
              </w:rPr>
              <w:t xml:space="preserve"> 8, Ljubljana, Slovenia</w:t>
            </w:r>
          </w:p>
          <w:p w:rsidR="00DF2A0B" w:rsidRPr="00E775B6" w:rsidRDefault="001A3805" w:rsidP="00DF2A0B">
            <w:pPr>
              <w:spacing w:after="0"/>
              <w:rPr>
                <w:rFonts w:ascii="Verdana" w:hAnsi="Verdana"/>
                <w:sz w:val="18"/>
                <w:szCs w:val="18"/>
                <w:lang w:val="en-GB"/>
              </w:rPr>
            </w:pPr>
            <w:hyperlink r:id="rId11" w:history="1">
              <w:r w:rsidR="00DF2A0B" w:rsidRPr="00E775B6">
                <w:rPr>
                  <w:rStyle w:val="Hiperpovezava"/>
                  <w:rFonts w:ascii="Verdana" w:hAnsi="Verdana"/>
                  <w:sz w:val="18"/>
                  <w:szCs w:val="18"/>
                  <w:lang w:val="en-GB"/>
                </w:rPr>
                <w:t>andrej.sotlar@fvv.uni-mb.si</w:t>
              </w:r>
            </w:hyperlink>
            <w:r w:rsidR="00DF2A0B" w:rsidRPr="00E775B6">
              <w:rPr>
                <w:rFonts w:ascii="Verdana" w:hAnsi="Verdana"/>
                <w:sz w:val="18"/>
                <w:szCs w:val="18"/>
                <w:lang w:val="en-GB"/>
              </w:rPr>
              <w:t xml:space="preserve">  </w:t>
            </w:r>
          </w:p>
          <w:p w:rsidR="00DF2A0B" w:rsidRPr="00E775B6" w:rsidRDefault="00DF2A0B" w:rsidP="00DF2A0B">
            <w:pPr>
              <w:spacing w:after="0"/>
              <w:rPr>
                <w:rFonts w:ascii="Verdana" w:hAnsi="Verdana"/>
                <w:sz w:val="18"/>
                <w:szCs w:val="18"/>
                <w:lang w:val="en-GB"/>
              </w:rPr>
            </w:pPr>
            <w:r w:rsidRPr="00E775B6">
              <w:rPr>
                <w:rFonts w:ascii="Verdana" w:hAnsi="Verdana"/>
                <w:sz w:val="18"/>
                <w:szCs w:val="18"/>
                <w:lang w:val="en-GB"/>
              </w:rPr>
              <w:t>Tel: +386 1 300 83 32</w:t>
            </w:r>
          </w:p>
          <w:p w:rsidR="00DF2A0B" w:rsidRPr="00E775B6" w:rsidRDefault="00DF2A0B" w:rsidP="00DF2A0B">
            <w:pPr>
              <w:spacing w:after="0"/>
              <w:rPr>
                <w:rFonts w:ascii="Verdana" w:hAnsi="Verdana"/>
                <w:sz w:val="18"/>
                <w:szCs w:val="18"/>
                <w:lang w:val="en-GB"/>
              </w:rPr>
            </w:pPr>
            <w:r w:rsidRPr="00E775B6">
              <w:rPr>
                <w:rFonts w:ascii="Verdana" w:hAnsi="Verdana"/>
                <w:sz w:val="18"/>
                <w:szCs w:val="18"/>
                <w:lang w:val="en-GB"/>
              </w:rPr>
              <w:t xml:space="preserve">Fax: + 386 1 230 26 87 </w:t>
            </w:r>
          </w:p>
          <w:p w:rsidR="00E21ECE" w:rsidRPr="00E775B6" w:rsidRDefault="00E21ECE" w:rsidP="00E9496A">
            <w:pPr>
              <w:rPr>
                <w:rFonts w:ascii="Verdana" w:hAnsi="Verdana"/>
                <w:sz w:val="18"/>
                <w:szCs w:val="18"/>
                <w:lang w:val="de-DE"/>
              </w:rPr>
            </w:pPr>
          </w:p>
        </w:tc>
        <w:tc>
          <w:tcPr>
            <w:tcW w:w="2340" w:type="dxa"/>
          </w:tcPr>
          <w:p w:rsidR="000858DC" w:rsidRPr="00E775B6" w:rsidRDefault="000858DC" w:rsidP="000858DC">
            <w:pPr>
              <w:rPr>
                <w:rFonts w:ascii="Verdana" w:hAnsi="Verdana"/>
                <w:sz w:val="18"/>
                <w:szCs w:val="18"/>
                <w:lang w:val="de-DE"/>
              </w:rPr>
            </w:pPr>
            <w:r w:rsidRPr="00E775B6">
              <w:rPr>
                <w:rFonts w:ascii="Verdana" w:hAnsi="Verdana"/>
                <w:sz w:val="18"/>
                <w:szCs w:val="18"/>
                <w:lang w:val="de-DE"/>
              </w:rPr>
              <w:t xml:space="preserve">Erasmus </w:t>
            </w:r>
            <w:proofErr w:type="spellStart"/>
            <w:r w:rsidRPr="00E775B6">
              <w:rPr>
                <w:rFonts w:ascii="Verdana" w:hAnsi="Verdana"/>
                <w:sz w:val="18"/>
                <w:szCs w:val="18"/>
                <w:lang w:val="de-DE"/>
              </w:rPr>
              <w:t>course</w:t>
            </w:r>
            <w:proofErr w:type="spellEnd"/>
            <w:r w:rsidRPr="00E775B6">
              <w:rPr>
                <w:rFonts w:ascii="Verdana" w:hAnsi="Verdana"/>
                <w:sz w:val="18"/>
                <w:szCs w:val="18"/>
                <w:lang w:val="de-DE"/>
              </w:rPr>
              <w:t xml:space="preserve"> </w:t>
            </w:r>
            <w:proofErr w:type="spellStart"/>
            <w:r w:rsidRPr="00E775B6">
              <w:rPr>
                <w:rFonts w:ascii="Verdana" w:hAnsi="Verdana"/>
                <w:sz w:val="18"/>
                <w:szCs w:val="18"/>
                <w:lang w:val="de-DE"/>
              </w:rPr>
              <w:t>catalogue</w:t>
            </w:r>
            <w:proofErr w:type="spellEnd"/>
            <w:r w:rsidRPr="00E775B6">
              <w:rPr>
                <w:rFonts w:ascii="Verdana" w:hAnsi="Verdana"/>
                <w:sz w:val="18"/>
                <w:szCs w:val="18"/>
                <w:lang w:val="de-DE"/>
              </w:rPr>
              <w:t xml:space="preserve"> (FCJS):</w:t>
            </w:r>
          </w:p>
          <w:p w:rsidR="00E21ECE" w:rsidRPr="00E775B6" w:rsidRDefault="001A3805" w:rsidP="00F5155A">
            <w:pPr>
              <w:rPr>
                <w:rStyle w:val="Hiperpovezava"/>
                <w:rFonts w:ascii="Verdana" w:hAnsi="Verdana"/>
                <w:sz w:val="18"/>
                <w:szCs w:val="18"/>
              </w:rPr>
            </w:pPr>
            <w:hyperlink r:id="rId12" w:history="1">
              <w:r w:rsidR="00DF2A0B" w:rsidRPr="00E775B6">
                <w:rPr>
                  <w:rStyle w:val="Hiperpovezava"/>
                  <w:rFonts w:ascii="Verdana" w:hAnsi="Verdana"/>
                  <w:sz w:val="18"/>
                  <w:szCs w:val="18"/>
                </w:rPr>
                <w:t>http://www.fvv.uni-mb.si/en/international-cooperation.aspx</w:t>
              </w:r>
            </w:hyperlink>
          </w:p>
          <w:p w:rsidR="000858DC" w:rsidRPr="00E775B6" w:rsidRDefault="000858DC" w:rsidP="00F5155A">
            <w:pPr>
              <w:rPr>
                <w:rStyle w:val="Hiperpovezava"/>
                <w:rFonts w:ascii="Verdana" w:hAnsi="Verdana"/>
                <w:sz w:val="18"/>
                <w:szCs w:val="18"/>
              </w:rPr>
            </w:pPr>
          </w:p>
          <w:p w:rsidR="000858DC" w:rsidRPr="00E775B6" w:rsidRDefault="000858DC" w:rsidP="000858DC">
            <w:pPr>
              <w:rPr>
                <w:rFonts w:ascii="Verdana" w:hAnsi="Verdana"/>
                <w:sz w:val="18"/>
                <w:szCs w:val="18"/>
                <w:lang w:val="en-GB"/>
              </w:rPr>
            </w:pPr>
            <w:r w:rsidRPr="00E775B6">
              <w:rPr>
                <w:rFonts w:ascii="Verdana" w:hAnsi="Verdana"/>
                <w:sz w:val="18"/>
                <w:szCs w:val="18"/>
                <w:lang w:val="en-GB"/>
              </w:rPr>
              <w:t>Semester dates:</w:t>
            </w:r>
          </w:p>
          <w:p w:rsidR="000858DC" w:rsidRPr="00E775B6" w:rsidRDefault="001A3805" w:rsidP="00F5155A">
            <w:pPr>
              <w:rPr>
                <w:rFonts w:ascii="Verdana" w:hAnsi="Verdana"/>
                <w:sz w:val="18"/>
                <w:szCs w:val="18"/>
                <w:lang w:val="en-GB"/>
              </w:rPr>
            </w:pPr>
            <w:hyperlink r:id="rId13" w:history="1">
              <w:r w:rsidR="0086672A" w:rsidRPr="003D2C91">
                <w:rPr>
                  <w:rStyle w:val="Hiperpovezava"/>
                  <w:rFonts w:ascii="Verdana" w:hAnsi="Verdana"/>
                  <w:sz w:val="20"/>
                  <w:szCs w:val="20"/>
                  <w:lang w:val="en-GB"/>
                </w:rPr>
                <w:t>http://www.um.si/en/international/erasmus/Pages/Application-procedure-for-Erasmus-students-.aspx</w:t>
              </w:r>
            </w:hyperlink>
            <w:r w:rsidR="0086672A">
              <w:rPr>
                <w:rStyle w:val="Hiperpovezava"/>
                <w:rFonts w:ascii="Verdana" w:hAnsi="Verdana"/>
                <w:sz w:val="20"/>
                <w:szCs w:val="20"/>
                <w:lang w:val="en-GB"/>
              </w:rPr>
              <w:t xml:space="preserve"> </w:t>
            </w:r>
          </w:p>
        </w:tc>
      </w:tr>
      <w:tr w:rsidR="006459A1" w:rsidRPr="00A816D2" w:rsidTr="009735E4">
        <w:tc>
          <w:tcPr>
            <w:tcW w:w="1668" w:type="dxa"/>
            <w:shd w:val="clear" w:color="auto" w:fill="FFFFFF" w:themeFill="background1"/>
          </w:tcPr>
          <w:p w:rsidR="006459A1" w:rsidRPr="00E775B6" w:rsidRDefault="006459A1" w:rsidP="00601BA2">
            <w:pPr>
              <w:spacing w:after="120"/>
              <w:rPr>
                <w:rFonts w:ascii="Verdana" w:hAnsi="Verdana"/>
                <w:sz w:val="18"/>
                <w:szCs w:val="18"/>
                <w:lang w:val="de-DE"/>
              </w:rPr>
            </w:pPr>
            <w:proofErr w:type="spellStart"/>
            <w:r w:rsidRPr="00E775B6">
              <w:rPr>
                <w:rFonts w:ascii="Verdana" w:hAnsi="Verdana"/>
                <w:sz w:val="18"/>
                <w:szCs w:val="18"/>
                <w:lang w:val="de-DE"/>
              </w:rPr>
              <w:t>Uniwersytet</w:t>
            </w:r>
            <w:proofErr w:type="spellEnd"/>
            <w:r w:rsidRPr="00E775B6">
              <w:rPr>
                <w:rFonts w:ascii="Verdana" w:hAnsi="Verdana"/>
                <w:sz w:val="18"/>
                <w:szCs w:val="18"/>
                <w:lang w:val="de-DE"/>
              </w:rPr>
              <w:t xml:space="preserve"> </w:t>
            </w:r>
            <w:proofErr w:type="spellStart"/>
            <w:r w:rsidRPr="00E775B6">
              <w:rPr>
                <w:rFonts w:ascii="Verdana" w:hAnsi="Verdana"/>
                <w:sz w:val="18"/>
                <w:szCs w:val="18"/>
                <w:lang w:val="de-DE"/>
              </w:rPr>
              <w:t>Miko</w:t>
            </w:r>
            <w:r w:rsidR="00F5155A" w:rsidRPr="00E775B6">
              <w:rPr>
                <w:rFonts w:ascii="Verdana" w:hAnsi="Verdana"/>
                <w:sz w:val="18"/>
                <w:szCs w:val="18"/>
                <w:lang w:val="de-DE"/>
              </w:rPr>
              <w:t>ł</w:t>
            </w:r>
            <w:r w:rsidRPr="00E775B6">
              <w:rPr>
                <w:rFonts w:ascii="Verdana" w:hAnsi="Verdana"/>
                <w:sz w:val="18"/>
                <w:szCs w:val="18"/>
                <w:lang w:val="de-DE"/>
              </w:rPr>
              <w:t>aja</w:t>
            </w:r>
            <w:proofErr w:type="spellEnd"/>
            <w:r w:rsidRPr="00E775B6">
              <w:rPr>
                <w:rFonts w:ascii="Verdana" w:hAnsi="Verdana"/>
                <w:sz w:val="18"/>
                <w:szCs w:val="18"/>
                <w:lang w:val="de-DE"/>
              </w:rPr>
              <w:t xml:space="preserve"> </w:t>
            </w:r>
            <w:proofErr w:type="spellStart"/>
            <w:r w:rsidRPr="00E775B6">
              <w:rPr>
                <w:rFonts w:ascii="Verdana" w:hAnsi="Verdana"/>
                <w:sz w:val="18"/>
                <w:szCs w:val="18"/>
                <w:lang w:val="de-DE"/>
              </w:rPr>
              <w:t>Kopernika</w:t>
            </w:r>
            <w:proofErr w:type="spellEnd"/>
            <w:r w:rsidRPr="00E775B6">
              <w:rPr>
                <w:rFonts w:ascii="Verdana" w:hAnsi="Verdana"/>
                <w:sz w:val="18"/>
                <w:szCs w:val="18"/>
                <w:lang w:val="de-DE"/>
              </w:rPr>
              <w:t xml:space="preserve"> w </w:t>
            </w:r>
            <w:proofErr w:type="spellStart"/>
            <w:r w:rsidRPr="00E775B6">
              <w:rPr>
                <w:rFonts w:ascii="Verdana" w:hAnsi="Verdana"/>
                <w:sz w:val="18"/>
                <w:szCs w:val="18"/>
                <w:lang w:val="de-DE"/>
              </w:rPr>
              <w:t>Toruniu</w:t>
            </w:r>
            <w:proofErr w:type="spellEnd"/>
          </w:p>
          <w:p w:rsidR="006459A1" w:rsidRPr="00E775B6" w:rsidRDefault="006459A1" w:rsidP="00862DA3">
            <w:pPr>
              <w:spacing w:after="120"/>
              <w:rPr>
                <w:rFonts w:ascii="Verdana" w:hAnsi="Verdana"/>
                <w:i/>
                <w:sz w:val="18"/>
                <w:szCs w:val="18"/>
                <w:lang w:val="de-DE"/>
              </w:rPr>
            </w:pPr>
            <w:r w:rsidRPr="00E775B6">
              <w:rPr>
                <w:rFonts w:ascii="Verdana" w:hAnsi="Verdana"/>
                <w:i/>
                <w:sz w:val="18"/>
                <w:szCs w:val="18"/>
                <w:lang w:val="de-DE"/>
              </w:rPr>
              <w:t>(Nico</w:t>
            </w:r>
            <w:r w:rsidR="00862DA3" w:rsidRPr="00E775B6">
              <w:rPr>
                <w:rFonts w:ascii="Verdana" w:hAnsi="Verdana"/>
                <w:i/>
                <w:sz w:val="18"/>
                <w:szCs w:val="18"/>
                <w:lang w:val="de-DE"/>
              </w:rPr>
              <w:t>la</w:t>
            </w:r>
            <w:r w:rsidRPr="00E775B6">
              <w:rPr>
                <w:rFonts w:ascii="Verdana" w:hAnsi="Verdana"/>
                <w:i/>
                <w:sz w:val="18"/>
                <w:szCs w:val="18"/>
                <w:lang w:val="de-DE"/>
              </w:rPr>
              <w:t xml:space="preserve">us Copernicus </w:t>
            </w:r>
            <w:r w:rsidRPr="00E775B6">
              <w:rPr>
                <w:rFonts w:ascii="Verdana" w:hAnsi="Verdana"/>
                <w:i/>
                <w:sz w:val="18"/>
                <w:szCs w:val="18"/>
                <w:lang w:val="de-DE"/>
              </w:rPr>
              <w:lastRenderedPageBreak/>
              <w:t>University in Toruń)</w:t>
            </w:r>
          </w:p>
        </w:tc>
        <w:tc>
          <w:tcPr>
            <w:tcW w:w="1559" w:type="dxa"/>
            <w:shd w:val="clear" w:color="auto" w:fill="FFFFFF" w:themeFill="background1"/>
          </w:tcPr>
          <w:p w:rsidR="006459A1" w:rsidRPr="00E775B6" w:rsidRDefault="006459A1" w:rsidP="00601BA2">
            <w:pPr>
              <w:rPr>
                <w:rFonts w:ascii="Verdana" w:hAnsi="Verdana"/>
                <w:b/>
                <w:sz w:val="18"/>
                <w:szCs w:val="18"/>
              </w:rPr>
            </w:pPr>
            <w:r w:rsidRPr="00E775B6">
              <w:rPr>
                <w:rFonts w:ascii="Verdana" w:hAnsi="Verdana"/>
                <w:b/>
                <w:sz w:val="18"/>
                <w:szCs w:val="18"/>
              </w:rPr>
              <w:lastRenderedPageBreak/>
              <w:t>PL TORUN01</w:t>
            </w:r>
          </w:p>
        </w:tc>
        <w:tc>
          <w:tcPr>
            <w:tcW w:w="3721" w:type="dxa"/>
            <w:shd w:val="clear" w:color="auto" w:fill="FFFFFF" w:themeFill="background1"/>
          </w:tcPr>
          <w:p w:rsidR="006459A1" w:rsidRPr="00E775B6" w:rsidRDefault="006459A1" w:rsidP="006459A1">
            <w:pPr>
              <w:rPr>
                <w:rFonts w:ascii="Verdana" w:hAnsi="Verdana"/>
                <w:sz w:val="18"/>
                <w:szCs w:val="18"/>
              </w:rPr>
            </w:pPr>
            <w:r w:rsidRPr="00E775B6">
              <w:rPr>
                <w:rFonts w:ascii="Verdana" w:hAnsi="Verdana"/>
                <w:sz w:val="18"/>
                <w:szCs w:val="18"/>
              </w:rPr>
              <w:t xml:space="preserve">International </w:t>
            </w:r>
            <w:proofErr w:type="spellStart"/>
            <w:r w:rsidRPr="00E775B6">
              <w:rPr>
                <w:rFonts w:ascii="Verdana" w:hAnsi="Verdana"/>
                <w:sz w:val="18"/>
                <w:szCs w:val="18"/>
              </w:rPr>
              <w:t>Programmes</w:t>
            </w:r>
            <w:proofErr w:type="spellEnd"/>
            <w:r w:rsidRPr="00E775B6">
              <w:rPr>
                <w:rFonts w:ascii="Verdana" w:hAnsi="Verdana"/>
                <w:sz w:val="18"/>
                <w:szCs w:val="18"/>
              </w:rPr>
              <w:t xml:space="preserve"> Office, </w:t>
            </w:r>
            <w:proofErr w:type="spellStart"/>
            <w:r w:rsidRPr="00E775B6">
              <w:rPr>
                <w:rFonts w:ascii="Verdana" w:hAnsi="Verdana"/>
                <w:sz w:val="18"/>
                <w:szCs w:val="18"/>
              </w:rPr>
              <w:t>Nicolaus</w:t>
            </w:r>
            <w:proofErr w:type="spellEnd"/>
            <w:r w:rsidRPr="00E775B6">
              <w:rPr>
                <w:rFonts w:ascii="Verdana" w:hAnsi="Verdana"/>
                <w:sz w:val="18"/>
                <w:szCs w:val="18"/>
              </w:rPr>
              <w:t xml:space="preserve"> Copernicus University, </w:t>
            </w:r>
          </w:p>
          <w:p w:rsidR="006459A1" w:rsidRPr="00E775B6" w:rsidRDefault="006459A1" w:rsidP="006459A1">
            <w:pPr>
              <w:rPr>
                <w:rFonts w:ascii="Verdana" w:hAnsi="Verdana"/>
                <w:sz w:val="18"/>
                <w:szCs w:val="18"/>
              </w:rPr>
            </w:pPr>
            <w:proofErr w:type="spellStart"/>
            <w:r w:rsidRPr="00E775B6">
              <w:rPr>
                <w:rFonts w:ascii="Verdana" w:hAnsi="Verdana"/>
                <w:sz w:val="18"/>
                <w:szCs w:val="18"/>
              </w:rPr>
              <w:t>ul</w:t>
            </w:r>
            <w:proofErr w:type="spellEnd"/>
            <w:r w:rsidRPr="00E775B6">
              <w:rPr>
                <w:rFonts w:ascii="Verdana" w:hAnsi="Verdana"/>
                <w:sz w:val="18"/>
                <w:szCs w:val="18"/>
              </w:rPr>
              <w:t xml:space="preserve">. </w:t>
            </w:r>
            <w:proofErr w:type="spellStart"/>
            <w:r w:rsidRPr="00E775B6">
              <w:rPr>
                <w:rFonts w:ascii="Verdana" w:hAnsi="Verdana"/>
                <w:sz w:val="18"/>
                <w:szCs w:val="18"/>
              </w:rPr>
              <w:t>Gagarina</w:t>
            </w:r>
            <w:proofErr w:type="spellEnd"/>
            <w:r w:rsidRPr="00E775B6">
              <w:rPr>
                <w:rFonts w:ascii="Verdana" w:hAnsi="Verdana"/>
                <w:sz w:val="18"/>
                <w:szCs w:val="18"/>
              </w:rPr>
              <w:t xml:space="preserve"> 11, 87-100 </w:t>
            </w:r>
            <w:proofErr w:type="spellStart"/>
            <w:r w:rsidRPr="00E775B6">
              <w:rPr>
                <w:rFonts w:ascii="Verdana" w:hAnsi="Verdana"/>
                <w:sz w:val="18"/>
                <w:szCs w:val="18"/>
              </w:rPr>
              <w:t>Toruń</w:t>
            </w:r>
            <w:proofErr w:type="spellEnd"/>
            <w:r w:rsidRPr="00E775B6">
              <w:rPr>
                <w:rFonts w:ascii="Verdana" w:hAnsi="Verdana"/>
                <w:sz w:val="18"/>
                <w:szCs w:val="18"/>
              </w:rPr>
              <w:t xml:space="preserve">, Poland; </w:t>
            </w:r>
            <w:proofErr w:type="spellStart"/>
            <w:r w:rsidRPr="00E775B6">
              <w:rPr>
                <w:rFonts w:ascii="Verdana" w:hAnsi="Verdana"/>
                <w:sz w:val="18"/>
                <w:szCs w:val="18"/>
              </w:rPr>
              <w:t>tel</w:t>
            </w:r>
            <w:proofErr w:type="spellEnd"/>
            <w:r w:rsidRPr="00E775B6">
              <w:rPr>
                <w:rFonts w:ascii="Verdana" w:hAnsi="Verdana"/>
                <w:sz w:val="18"/>
                <w:szCs w:val="18"/>
              </w:rPr>
              <w:t>/fax. +48 56 6114929, tel. 611 -4928, -2246</w:t>
            </w:r>
          </w:p>
          <w:p w:rsidR="006459A1" w:rsidRPr="00E775B6" w:rsidRDefault="006459A1" w:rsidP="006459A1">
            <w:pPr>
              <w:rPr>
                <w:rFonts w:ascii="Verdana" w:hAnsi="Verdana"/>
                <w:sz w:val="18"/>
                <w:szCs w:val="18"/>
                <w:lang w:val="de-DE"/>
              </w:rPr>
            </w:pPr>
            <w:r w:rsidRPr="00E775B6">
              <w:rPr>
                <w:rFonts w:ascii="Verdana" w:hAnsi="Verdana"/>
                <w:b/>
                <w:sz w:val="18"/>
                <w:szCs w:val="18"/>
                <w:lang w:val="de-DE"/>
              </w:rPr>
              <w:lastRenderedPageBreak/>
              <w:t xml:space="preserve">Ewa </w:t>
            </w:r>
            <w:proofErr w:type="spellStart"/>
            <w:r w:rsidRPr="00E775B6">
              <w:rPr>
                <w:rFonts w:ascii="Verdana" w:hAnsi="Verdana"/>
                <w:b/>
                <w:sz w:val="18"/>
                <w:szCs w:val="18"/>
                <w:lang w:val="de-DE"/>
              </w:rPr>
              <w:t>Derkowska-Rybicka</w:t>
            </w:r>
            <w:proofErr w:type="spellEnd"/>
            <w:r w:rsidRPr="00E775B6">
              <w:rPr>
                <w:rFonts w:ascii="Verdana" w:hAnsi="Verdana"/>
                <w:sz w:val="18"/>
                <w:szCs w:val="18"/>
                <w:lang w:val="de-DE"/>
              </w:rPr>
              <w:t xml:space="preserve"> (</w:t>
            </w:r>
            <w:hyperlink r:id="rId14" w:history="1">
              <w:r w:rsidRPr="00E775B6">
                <w:rPr>
                  <w:rStyle w:val="Hiperpovezava"/>
                  <w:rFonts w:ascii="Verdana" w:hAnsi="Verdana"/>
                  <w:sz w:val="18"/>
                  <w:szCs w:val="18"/>
                  <w:lang w:val="de-DE"/>
                </w:rPr>
                <w:t>ewader@umk.pl</w:t>
              </w:r>
            </w:hyperlink>
            <w:r w:rsidRPr="00E775B6">
              <w:rPr>
                <w:rFonts w:ascii="Verdana" w:hAnsi="Verdana"/>
                <w:sz w:val="18"/>
                <w:szCs w:val="18"/>
                <w:lang w:val="de-DE"/>
              </w:rPr>
              <w:t xml:space="preserve">) – Erasmus </w:t>
            </w:r>
            <w:proofErr w:type="spellStart"/>
            <w:r w:rsidRPr="00E775B6">
              <w:rPr>
                <w:rFonts w:ascii="Verdana" w:hAnsi="Verdana"/>
                <w:sz w:val="18"/>
                <w:szCs w:val="18"/>
                <w:lang w:val="de-DE"/>
              </w:rPr>
              <w:t>Institutional</w:t>
            </w:r>
            <w:proofErr w:type="spellEnd"/>
            <w:r w:rsidRPr="00E775B6">
              <w:rPr>
                <w:rFonts w:ascii="Verdana" w:hAnsi="Verdana"/>
                <w:sz w:val="18"/>
                <w:szCs w:val="18"/>
                <w:lang w:val="de-DE"/>
              </w:rPr>
              <w:t xml:space="preserve"> </w:t>
            </w:r>
            <w:proofErr w:type="spellStart"/>
            <w:r w:rsidRPr="00E775B6">
              <w:rPr>
                <w:rFonts w:ascii="Verdana" w:hAnsi="Verdana"/>
                <w:sz w:val="18"/>
                <w:szCs w:val="18"/>
                <w:lang w:val="de-DE"/>
              </w:rPr>
              <w:t>Coordinator</w:t>
            </w:r>
            <w:proofErr w:type="spellEnd"/>
            <w:r w:rsidRPr="00E775B6">
              <w:rPr>
                <w:rFonts w:ascii="Verdana" w:hAnsi="Verdana"/>
                <w:sz w:val="18"/>
                <w:szCs w:val="18"/>
                <w:lang w:val="de-DE"/>
              </w:rPr>
              <w:t xml:space="preserve"> (STA , STT)</w:t>
            </w:r>
          </w:p>
          <w:p w:rsidR="006459A1" w:rsidRPr="00E775B6" w:rsidRDefault="006459A1" w:rsidP="006D24AA">
            <w:pPr>
              <w:rPr>
                <w:rFonts w:ascii="Verdana" w:hAnsi="Verdana"/>
                <w:sz w:val="18"/>
                <w:szCs w:val="18"/>
              </w:rPr>
            </w:pPr>
            <w:proofErr w:type="spellStart"/>
            <w:r w:rsidRPr="00E775B6">
              <w:rPr>
                <w:rFonts w:ascii="Verdana" w:hAnsi="Verdana"/>
                <w:b/>
                <w:sz w:val="18"/>
                <w:szCs w:val="18"/>
              </w:rPr>
              <w:t>Małgorzata</w:t>
            </w:r>
            <w:proofErr w:type="spellEnd"/>
            <w:r w:rsidRPr="00E775B6">
              <w:rPr>
                <w:rFonts w:ascii="Verdana" w:hAnsi="Verdana"/>
                <w:b/>
                <w:sz w:val="18"/>
                <w:szCs w:val="18"/>
              </w:rPr>
              <w:t xml:space="preserve"> </w:t>
            </w:r>
            <w:proofErr w:type="spellStart"/>
            <w:r w:rsidRPr="00E775B6">
              <w:rPr>
                <w:rFonts w:ascii="Verdana" w:hAnsi="Verdana"/>
                <w:b/>
                <w:sz w:val="18"/>
                <w:szCs w:val="18"/>
              </w:rPr>
              <w:t>Grudzińska</w:t>
            </w:r>
            <w:proofErr w:type="spellEnd"/>
            <w:r w:rsidRPr="00E775B6">
              <w:rPr>
                <w:rFonts w:ascii="Verdana" w:hAnsi="Verdana"/>
                <w:sz w:val="18"/>
                <w:szCs w:val="18"/>
              </w:rPr>
              <w:t xml:space="preserve">  (incoming@erasmus.umk.pl) - incoming students; placements</w:t>
            </w:r>
          </w:p>
          <w:p w:rsidR="006459A1" w:rsidRPr="00E775B6" w:rsidRDefault="006459A1" w:rsidP="00FC4F26">
            <w:pPr>
              <w:rPr>
                <w:rFonts w:ascii="Verdana" w:hAnsi="Verdana"/>
                <w:sz w:val="18"/>
                <w:szCs w:val="18"/>
                <w:lang w:val="pl-PL"/>
              </w:rPr>
            </w:pPr>
            <w:r w:rsidRPr="00E775B6">
              <w:rPr>
                <w:rFonts w:ascii="Verdana" w:hAnsi="Verdana"/>
                <w:b/>
                <w:sz w:val="18"/>
                <w:szCs w:val="18"/>
                <w:lang w:val="pl-PL"/>
              </w:rPr>
              <w:t>Marta Wiśniewska</w:t>
            </w:r>
            <w:r w:rsidRPr="00E775B6">
              <w:rPr>
                <w:rFonts w:ascii="Verdana" w:hAnsi="Verdana"/>
                <w:sz w:val="18"/>
                <w:szCs w:val="18"/>
                <w:lang w:val="pl-PL"/>
              </w:rPr>
              <w:t xml:space="preserve"> (</w:t>
            </w:r>
            <w:hyperlink r:id="rId15" w:history="1">
              <w:r w:rsidRPr="00E775B6">
                <w:rPr>
                  <w:rStyle w:val="Hiperpovezava"/>
                  <w:rFonts w:ascii="Verdana" w:hAnsi="Verdana"/>
                  <w:sz w:val="18"/>
                  <w:szCs w:val="18"/>
                  <w:lang w:val="pl-PL"/>
                </w:rPr>
                <w:t>mawi@umk.pl</w:t>
              </w:r>
            </w:hyperlink>
            <w:r w:rsidRPr="00E775B6">
              <w:rPr>
                <w:rFonts w:ascii="Verdana" w:hAnsi="Verdana"/>
                <w:sz w:val="18"/>
                <w:szCs w:val="18"/>
                <w:lang w:val="pl-PL"/>
              </w:rPr>
              <w:t xml:space="preserve">), </w:t>
            </w:r>
            <w:r w:rsidRPr="00E775B6">
              <w:rPr>
                <w:rFonts w:ascii="Verdana" w:hAnsi="Verdana"/>
                <w:b/>
                <w:sz w:val="18"/>
                <w:szCs w:val="18"/>
                <w:lang w:val="pl-PL"/>
              </w:rPr>
              <w:t>Marta Błaszczyk</w:t>
            </w:r>
            <w:r w:rsidRPr="00E775B6">
              <w:rPr>
                <w:rFonts w:ascii="Verdana" w:hAnsi="Verdana"/>
                <w:sz w:val="18"/>
                <w:szCs w:val="18"/>
                <w:lang w:val="pl-PL"/>
              </w:rPr>
              <w:t xml:space="preserve"> (</w:t>
            </w:r>
            <w:hyperlink r:id="rId16" w:history="1">
              <w:r w:rsidRPr="00E775B6">
                <w:rPr>
                  <w:rStyle w:val="Hiperpovezava"/>
                  <w:rFonts w:ascii="Verdana" w:hAnsi="Verdana"/>
                  <w:sz w:val="18"/>
                  <w:szCs w:val="18"/>
                  <w:lang w:val="pl-PL"/>
                </w:rPr>
                <w:t>martaslo@umk.pl</w:t>
              </w:r>
            </w:hyperlink>
            <w:r w:rsidRPr="00E775B6">
              <w:rPr>
                <w:rFonts w:ascii="Verdana" w:hAnsi="Verdana"/>
                <w:sz w:val="18"/>
                <w:szCs w:val="18"/>
                <w:lang w:val="pl-PL"/>
              </w:rPr>
              <w:t>) - outgoing students; placements</w:t>
            </w:r>
          </w:p>
        </w:tc>
        <w:tc>
          <w:tcPr>
            <w:tcW w:w="2340" w:type="dxa"/>
            <w:shd w:val="clear" w:color="auto" w:fill="FFFFFF" w:themeFill="background1"/>
          </w:tcPr>
          <w:p w:rsidR="006459A1" w:rsidRPr="00E775B6" w:rsidRDefault="006459A1" w:rsidP="00601BA2">
            <w:pPr>
              <w:rPr>
                <w:rFonts w:ascii="Verdana" w:hAnsi="Verdana"/>
                <w:i/>
                <w:color w:val="FF0000"/>
                <w:sz w:val="18"/>
                <w:szCs w:val="18"/>
                <w:lang w:val="es-ES"/>
              </w:rPr>
            </w:pPr>
            <w:r w:rsidRPr="00E775B6">
              <w:rPr>
                <w:rFonts w:ascii="Verdana" w:hAnsi="Verdana"/>
                <w:sz w:val="18"/>
                <w:szCs w:val="18"/>
                <w:lang w:val="de-DE"/>
              </w:rPr>
              <w:lastRenderedPageBreak/>
              <w:t xml:space="preserve">ERASMUS </w:t>
            </w:r>
            <w:proofErr w:type="spellStart"/>
            <w:r w:rsidRPr="00E775B6">
              <w:rPr>
                <w:rFonts w:ascii="Verdana" w:hAnsi="Verdana"/>
                <w:sz w:val="18"/>
                <w:szCs w:val="18"/>
                <w:lang w:val="de-DE"/>
              </w:rPr>
              <w:t>incoming</w:t>
            </w:r>
            <w:proofErr w:type="spellEnd"/>
            <w:r w:rsidRPr="00E775B6">
              <w:rPr>
                <w:rFonts w:ascii="Verdana" w:hAnsi="Verdana"/>
                <w:sz w:val="18"/>
                <w:szCs w:val="18"/>
                <w:lang w:val="de-DE"/>
              </w:rPr>
              <w:t xml:space="preserve"> </w:t>
            </w:r>
            <w:proofErr w:type="spellStart"/>
            <w:r w:rsidRPr="00E775B6">
              <w:rPr>
                <w:rFonts w:ascii="Verdana" w:hAnsi="Verdana"/>
                <w:sz w:val="18"/>
                <w:szCs w:val="18"/>
                <w:lang w:val="de-DE"/>
              </w:rPr>
              <w:t>information</w:t>
            </w:r>
            <w:proofErr w:type="spellEnd"/>
            <w:r w:rsidRPr="00E775B6">
              <w:rPr>
                <w:rFonts w:ascii="Verdana" w:hAnsi="Verdana"/>
                <w:sz w:val="18"/>
                <w:szCs w:val="18"/>
                <w:lang w:val="de-DE"/>
              </w:rPr>
              <w:t>:</w:t>
            </w:r>
          </w:p>
          <w:p w:rsidR="006459A1" w:rsidRPr="00E775B6" w:rsidRDefault="001A3805" w:rsidP="00601BA2">
            <w:pPr>
              <w:rPr>
                <w:rFonts w:ascii="Verdana" w:hAnsi="Verdana"/>
                <w:i/>
                <w:color w:val="FF0000"/>
                <w:sz w:val="18"/>
                <w:szCs w:val="18"/>
                <w:lang w:val="es-ES"/>
              </w:rPr>
            </w:pPr>
            <w:hyperlink r:id="rId17" w:history="1">
              <w:r w:rsidR="006459A1" w:rsidRPr="00E775B6">
                <w:rPr>
                  <w:rStyle w:val="Hiperpovezava"/>
                  <w:rFonts w:ascii="Verdana" w:hAnsi="Verdana" w:cs="Arial"/>
                  <w:i/>
                  <w:sz w:val="18"/>
                  <w:szCs w:val="18"/>
                  <w:lang w:val="es-ES"/>
                </w:rPr>
                <w:t>http://www.umk.pl/en/cooperation/erasmus/</w:t>
              </w:r>
            </w:hyperlink>
          </w:p>
          <w:p w:rsidR="006459A1" w:rsidRPr="00E775B6" w:rsidRDefault="006459A1" w:rsidP="00601BA2">
            <w:pPr>
              <w:rPr>
                <w:rFonts w:ascii="Verdana" w:hAnsi="Verdana"/>
                <w:sz w:val="18"/>
                <w:szCs w:val="18"/>
                <w:lang w:val="de-DE"/>
              </w:rPr>
            </w:pPr>
            <w:proofErr w:type="spellStart"/>
            <w:r w:rsidRPr="00E775B6">
              <w:rPr>
                <w:rFonts w:ascii="Verdana" w:hAnsi="Verdana"/>
                <w:sz w:val="18"/>
                <w:szCs w:val="18"/>
                <w:lang w:val="de-DE"/>
              </w:rPr>
              <w:t>Lecture</w:t>
            </w:r>
            <w:proofErr w:type="spellEnd"/>
            <w:r w:rsidRPr="00E775B6">
              <w:rPr>
                <w:rFonts w:ascii="Verdana" w:hAnsi="Verdana"/>
                <w:sz w:val="18"/>
                <w:szCs w:val="18"/>
                <w:lang w:val="de-DE"/>
              </w:rPr>
              <w:t xml:space="preserve"> </w:t>
            </w:r>
            <w:proofErr w:type="spellStart"/>
            <w:r w:rsidRPr="00E775B6">
              <w:rPr>
                <w:rFonts w:ascii="Verdana" w:hAnsi="Verdana"/>
                <w:sz w:val="18"/>
                <w:szCs w:val="18"/>
                <w:lang w:val="de-DE"/>
              </w:rPr>
              <w:t>catalogue</w:t>
            </w:r>
            <w:proofErr w:type="spellEnd"/>
            <w:r w:rsidRPr="00E775B6">
              <w:rPr>
                <w:rFonts w:ascii="Verdana" w:hAnsi="Verdana"/>
                <w:sz w:val="18"/>
                <w:szCs w:val="18"/>
                <w:lang w:val="de-DE"/>
              </w:rPr>
              <w:t>:</w:t>
            </w:r>
          </w:p>
          <w:p w:rsidR="006459A1" w:rsidRPr="00E775B6" w:rsidRDefault="001A3805" w:rsidP="00601BA2">
            <w:pPr>
              <w:rPr>
                <w:rFonts w:ascii="Verdana" w:hAnsi="Verdana"/>
                <w:i/>
                <w:color w:val="FF0000"/>
                <w:sz w:val="18"/>
                <w:szCs w:val="18"/>
                <w:lang w:val="de-DE"/>
              </w:rPr>
            </w:pPr>
            <w:hyperlink r:id="rId18" w:history="1">
              <w:r w:rsidR="006459A1" w:rsidRPr="00E775B6">
                <w:rPr>
                  <w:rStyle w:val="Hiperpovezava"/>
                  <w:rFonts w:ascii="Verdana" w:hAnsi="Verdana" w:cs="Arial"/>
                  <w:i/>
                  <w:sz w:val="18"/>
                  <w:szCs w:val="18"/>
                  <w:lang w:val="de-DE"/>
                </w:rPr>
                <w:t>http://www.umk.pl/en/cooperation/erasmus/students/study/</w:t>
              </w:r>
            </w:hyperlink>
          </w:p>
          <w:p w:rsidR="006459A1" w:rsidRPr="00E775B6" w:rsidRDefault="006459A1" w:rsidP="00601BA2">
            <w:pPr>
              <w:rPr>
                <w:rFonts w:ascii="Verdana" w:hAnsi="Verdana"/>
                <w:sz w:val="18"/>
                <w:szCs w:val="18"/>
                <w:lang w:val="en-GB"/>
              </w:rPr>
            </w:pPr>
            <w:r w:rsidRPr="00E775B6">
              <w:rPr>
                <w:rFonts w:ascii="Verdana" w:hAnsi="Verdana"/>
                <w:sz w:val="18"/>
                <w:szCs w:val="18"/>
                <w:lang w:val="en-GB"/>
              </w:rPr>
              <w:t>Semester dates:</w:t>
            </w:r>
          </w:p>
          <w:p w:rsidR="006459A1" w:rsidRPr="00E775B6" w:rsidRDefault="001A3805" w:rsidP="001B03CE">
            <w:pPr>
              <w:rPr>
                <w:rFonts w:ascii="Verdana" w:hAnsi="Verdana"/>
                <w:i/>
                <w:color w:val="FF0000"/>
                <w:sz w:val="18"/>
                <w:szCs w:val="18"/>
                <w:lang w:val="de-DE"/>
              </w:rPr>
            </w:pPr>
            <w:hyperlink r:id="rId19" w:history="1">
              <w:r w:rsidR="006459A1" w:rsidRPr="00E775B6">
                <w:rPr>
                  <w:rStyle w:val="Hiperpovezava"/>
                  <w:rFonts w:ascii="Verdana" w:hAnsi="Verdana" w:cs="Arial"/>
                  <w:i/>
                  <w:sz w:val="18"/>
                  <w:szCs w:val="18"/>
                  <w:lang w:val="de-DE"/>
                </w:rPr>
                <w:t>http://www.umk.pl/en/cooperation/guide/calendar/</w:t>
              </w:r>
            </w:hyperlink>
          </w:p>
        </w:tc>
      </w:tr>
      <w:tr w:rsidR="006459A1" w:rsidRPr="00A552C0" w:rsidTr="009735E4">
        <w:tc>
          <w:tcPr>
            <w:tcW w:w="1668" w:type="dxa"/>
            <w:shd w:val="clear" w:color="auto" w:fill="FFFFFF" w:themeFill="background1"/>
          </w:tcPr>
          <w:p w:rsidR="006459A1" w:rsidRPr="00A816D2" w:rsidRDefault="006459A1" w:rsidP="00601BA2">
            <w:pPr>
              <w:spacing w:after="120"/>
              <w:rPr>
                <w:rFonts w:ascii="Verdana" w:hAnsi="Verdana"/>
                <w:sz w:val="18"/>
                <w:szCs w:val="18"/>
                <w:lang w:val="de-DE"/>
              </w:rPr>
            </w:pPr>
          </w:p>
        </w:tc>
        <w:tc>
          <w:tcPr>
            <w:tcW w:w="1559" w:type="dxa"/>
            <w:shd w:val="clear" w:color="auto" w:fill="FFFFFF" w:themeFill="background1"/>
          </w:tcPr>
          <w:p w:rsidR="006459A1" w:rsidRPr="00A816D2" w:rsidRDefault="006459A1" w:rsidP="00601BA2">
            <w:pPr>
              <w:rPr>
                <w:rFonts w:ascii="Verdana" w:hAnsi="Verdana"/>
                <w:b/>
                <w:sz w:val="18"/>
                <w:szCs w:val="18"/>
              </w:rPr>
            </w:pPr>
          </w:p>
        </w:tc>
        <w:tc>
          <w:tcPr>
            <w:tcW w:w="3721" w:type="dxa"/>
            <w:shd w:val="clear" w:color="auto" w:fill="FFFFFF" w:themeFill="background1"/>
          </w:tcPr>
          <w:p w:rsidR="006459A1" w:rsidRPr="001B03CE" w:rsidRDefault="006459A1" w:rsidP="0022091D">
            <w:pPr>
              <w:spacing w:before="120" w:after="0"/>
              <w:rPr>
                <w:rFonts w:ascii="Verdana" w:hAnsi="Verdana"/>
                <w:sz w:val="16"/>
                <w:szCs w:val="16"/>
                <w:lang w:val="fr-FR"/>
              </w:rPr>
            </w:pPr>
          </w:p>
        </w:tc>
        <w:tc>
          <w:tcPr>
            <w:tcW w:w="2340" w:type="dxa"/>
            <w:shd w:val="clear" w:color="auto" w:fill="FFFFFF" w:themeFill="background1"/>
          </w:tcPr>
          <w:p w:rsidR="00FC4F26" w:rsidRPr="00B170CF" w:rsidRDefault="00FC4F26" w:rsidP="00A552C0">
            <w:pPr>
              <w:rPr>
                <w:rFonts w:ascii="Verdana" w:hAnsi="Verdana"/>
                <w:i/>
                <w:color w:val="FF0000"/>
                <w:sz w:val="16"/>
                <w:szCs w:val="16"/>
                <w:lang w:val="fr-FR"/>
              </w:rPr>
            </w:pPr>
          </w:p>
        </w:tc>
      </w:tr>
      <w:tr w:rsidR="006459A1" w:rsidRPr="00A816D2" w:rsidTr="009735E4">
        <w:tc>
          <w:tcPr>
            <w:tcW w:w="1668" w:type="dxa"/>
            <w:shd w:val="clear" w:color="auto" w:fill="FFFFFF" w:themeFill="background1"/>
          </w:tcPr>
          <w:p w:rsidR="006459A1" w:rsidRPr="00654B06" w:rsidRDefault="00FC4F26" w:rsidP="00A816D2">
            <w:pPr>
              <w:spacing w:after="120"/>
              <w:rPr>
                <w:rFonts w:ascii="Verdana" w:hAnsi="Verdana"/>
                <w:sz w:val="18"/>
                <w:szCs w:val="18"/>
                <w:lang w:val="de-DE"/>
              </w:rPr>
            </w:pPr>
            <w:proofErr w:type="spellStart"/>
            <w:r w:rsidRPr="00654B06">
              <w:rPr>
                <w:rFonts w:ascii="Verdana" w:hAnsi="Verdana"/>
                <w:sz w:val="18"/>
                <w:szCs w:val="18"/>
                <w:lang w:val="de-DE"/>
              </w:rPr>
              <w:t>Faculty</w:t>
            </w:r>
            <w:proofErr w:type="spellEnd"/>
            <w:r w:rsidRPr="00654B06">
              <w:rPr>
                <w:rFonts w:ascii="Verdana" w:hAnsi="Verdana"/>
                <w:sz w:val="18"/>
                <w:szCs w:val="18"/>
                <w:lang w:val="de-DE"/>
              </w:rPr>
              <w:t xml:space="preserve"> </w:t>
            </w:r>
            <w:proofErr w:type="spellStart"/>
            <w:r w:rsidRPr="00654B06">
              <w:rPr>
                <w:rFonts w:ascii="Verdana" w:hAnsi="Verdana"/>
                <w:sz w:val="18"/>
                <w:szCs w:val="18"/>
                <w:lang w:val="de-DE"/>
              </w:rPr>
              <w:t>of</w:t>
            </w:r>
            <w:proofErr w:type="spellEnd"/>
            <w:r w:rsidR="00B170CF" w:rsidRPr="00654B06">
              <w:rPr>
                <w:rFonts w:ascii="Verdana" w:hAnsi="Verdana"/>
                <w:sz w:val="18"/>
                <w:szCs w:val="18"/>
                <w:lang w:val="de-DE"/>
              </w:rPr>
              <w:t xml:space="preserve"> </w:t>
            </w:r>
            <w:r w:rsidR="00A552C0" w:rsidRPr="00654B06">
              <w:rPr>
                <w:rFonts w:ascii="Verdana" w:hAnsi="Verdana"/>
                <w:sz w:val="18"/>
                <w:szCs w:val="18"/>
                <w:lang w:val="de-DE"/>
              </w:rPr>
              <w:t xml:space="preserve">Law </w:t>
            </w:r>
            <w:proofErr w:type="spellStart"/>
            <w:r w:rsidR="00A552C0" w:rsidRPr="00654B06">
              <w:rPr>
                <w:rFonts w:ascii="Verdana" w:hAnsi="Verdana"/>
                <w:sz w:val="18"/>
                <w:szCs w:val="18"/>
                <w:lang w:val="de-DE"/>
              </w:rPr>
              <w:t>and</w:t>
            </w:r>
            <w:proofErr w:type="spellEnd"/>
            <w:r w:rsidR="00A552C0" w:rsidRPr="00654B06">
              <w:rPr>
                <w:rFonts w:ascii="Verdana" w:hAnsi="Verdana"/>
                <w:sz w:val="18"/>
                <w:szCs w:val="18"/>
                <w:lang w:val="de-DE"/>
              </w:rPr>
              <w:t xml:space="preserve"> Administration</w:t>
            </w:r>
          </w:p>
          <w:p w:rsidR="00654B06" w:rsidRPr="00654B06" w:rsidRDefault="00654B06" w:rsidP="00A816D2">
            <w:pPr>
              <w:spacing w:after="120"/>
              <w:rPr>
                <w:rFonts w:ascii="Verdana" w:hAnsi="Verdana"/>
                <w:sz w:val="18"/>
                <w:szCs w:val="18"/>
                <w:lang w:val="de-DE"/>
              </w:rPr>
            </w:pPr>
            <w:r w:rsidRPr="00654B06">
              <w:rPr>
                <w:rFonts w:ascii="Verdana" w:hAnsi="Verdana"/>
                <w:sz w:val="18"/>
                <w:szCs w:val="18"/>
                <w:lang w:val="de-DE"/>
              </w:rPr>
              <w:t>NCU</w:t>
            </w:r>
          </w:p>
          <w:p w:rsidR="00654B06" w:rsidRPr="00654B06" w:rsidRDefault="00654B06" w:rsidP="00A816D2">
            <w:pPr>
              <w:spacing w:after="120"/>
              <w:rPr>
                <w:rFonts w:ascii="Verdana" w:hAnsi="Verdana"/>
                <w:sz w:val="18"/>
                <w:szCs w:val="18"/>
                <w:lang w:val="de-DE"/>
              </w:rPr>
            </w:pPr>
            <w:r w:rsidRPr="00654B06">
              <w:rPr>
                <w:rFonts w:ascii="Verdana" w:hAnsi="Verdana"/>
                <w:sz w:val="18"/>
                <w:szCs w:val="18"/>
                <w:lang w:val="de-DE"/>
              </w:rPr>
              <w:t xml:space="preserve">Ul. </w:t>
            </w:r>
            <w:proofErr w:type="spellStart"/>
            <w:r w:rsidRPr="00654B06">
              <w:rPr>
                <w:rFonts w:ascii="Verdana" w:hAnsi="Verdana"/>
                <w:sz w:val="18"/>
                <w:szCs w:val="18"/>
                <w:lang w:val="de-DE"/>
              </w:rPr>
              <w:t>Bojarskiego</w:t>
            </w:r>
            <w:proofErr w:type="spellEnd"/>
            <w:r w:rsidRPr="00654B06">
              <w:rPr>
                <w:rFonts w:ascii="Verdana" w:hAnsi="Verdana"/>
                <w:sz w:val="18"/>
                <w:szCs w:val="18"/>
                <w:lang w:val="de-DE"/>
              </w:rPr>
              <w:t xml:space="preserve"> 3</w:t>
            </w:r>
          </w:p>
          <w:p w:rsidR="00654B06" w:rsidRPr="00654B06" w:rsidRDefault="00654B06" w:rsidP="00A816D2">
            <w:pPr>
              <w:spacing w:after="120"/>
              <w:rPr>
                <w:rFonts w:ascii="Verdana" w:hAnsi="Verdana"/>
                <w:sz w:val="18"/>
                <w:szCs w:val="18"/>
                <w:lang w:val="de-DE"/>
              </w:rPr>
            </w:pPr>
            <w:r w:rsidRPr="00654B06">
              <w:rPr>
                <w:rFonts w:ascii="Verdana" w:hAnsi="Verdana"/>
                <w:sz w:val="18"/>
                <w:szCs w:val="18"/>
                <w:lang w:val="de-DE"/>
              </w:rPr>
              <w:t>87-100 Torun</w:t>
            </w:r>
          </w:p>
          <w:p w:rsidR="006459A1" w:rsidRPr="00B170CF" w:rsidRDefault="00654B06" w:rsidP="00654B06">
            <w:pPr>
              <w:spacing w:after="120"/>
              <w:rPr>
                <w:rFonts w:ascii="Verdana" w:hAnsi="Verdana"/>
                <w:sz w:val="18"/>
                <w:szCs w:val="18"/>
                <w:lang w:val="de-DE"/>
              </w:rPr>
            </w:pPr>
            <w:proofErr w:type="spellStart"/>
            <w:r w:rsidRPr="00654B06">
              <w:rPr>
                <w:rFonts w:ascii="Verdana" w:hAnsi="Verdana"/>
                <w:sz w:val="18"/>
                <w:szCs w:val="18"/>
                <w:lang w:val="de-DE"/>
              </w:rPr>
              <w:t>Poland</w:t>
            </w:r>
            <w:proofErr w:type="spellEnd"/>
          </w:p>
        </w:tc>
        <w:tc>
          <w:tcPr>
            <w:tcW w:w="1559" w:type="dxa"/>
            <w:shd w:val="clear" w:color="auto" w:fill="FFFFFF" w:themeFill="background1"/>
          </w:tcPr>
          <w:p w:rsidR="006459A1" w:rsidRPr="00B170CF" w:rsidRDefault="006459A1" w:rsidP="00601BA2">
            <w:pPr>
              <w:rPr>
                <w:rFonts w:ascii="Verdana" w:hAnsi="Verdana"/>
                <w:b/>
                <w:sz w:val="18"/>
                <w:szCs w:val="18"/>
              </w:rPr>
            </w:pPr>
            <w:r w:rsidRPr="00B170CF">
              <w:rPr>
                <w:rFonts w:ascii="Verdana" w:hAnsi="Verdana"/>
                <w:b/>
                <w:sz w:val="18"/>
                <w:szCs w:val="18"/>
              </w:rPr>
              <w:t>PL TORUN01</w:t>
            </w:r>
          </w:p>
        </w:tc>
        <w:tc>
          <w:tcPr>
            <w:tcW w:w="3721" w:type="dxa"/>
            <w:shd w:val="clear" w:color="auto" w:fill="FFFFFF" w:themeFill="background1"/>
          </w:tcPr>
          <w:p w:rsidR="006459A1" w:rsidRPr="00B170CF" w:rsidRDefault="00FC4F26" w:rsidP="00B170CF">
            <w:pPr>
              <w:spacing w:after="0"/>
              <w:rPr>
                <w:rFonts w:ascii="Verdana" w:hAnsi="Verdana"/>
                <w:i/>
                <w:sz w:val="18"/>
                <w:szCs w:val="18"/>
                <w:lang w:val="en-GB"/>
              </w:rPr>
            </w:pPr>
            <w:r w:rsidRPr="00B170CF">
              <w:rPr>
                <w:rFonts w:ascii="Verdana" w:hAnsi="Verdana"/>
                <w:i/>
                <w:sz w:val="18"/>
                <w:szCs w:val="18"/>
                <w:lang w:val="en-GB"/>
              </w:rPr>
              <w:t>Faculty coordinator:</w:t>
            </w:r>
          </w:p>
          <w:p w:rsidR="00A552C0" w:rsidRPr="000E5D64" w:rsidRDefault="00B170CF" w:rsidP="00A552C0">
            <w:pPr>
              <w:spacing w:after="0"/>
              <w:rPr>
                <w:rFonts w:ascii="Verdana" w:hAnsi="Verdana"/>
                <w:i/>
                <w:sz w:val="18"/>
                <w:szCs w:val="18"/>
              </w:rPr>
            </w:pPr>
            <w:proofErr w:type="spellStart"/>
            <w:r w:rsidRPr="000E5D64">
              <w:rPr>
                <w:rFonts w:ascii="Verdana" w:hAnsi="Verdana"/>
                <w:i/>
                <w:sz w:val="18"/>
                <w:szCs w:val="18"/>
              </w:rPr>
              <w:t>Dr</w:t>
            </w:r>
            <w:proofErr w:type="spellEnd"/>
            <w:r w:rsidRPr="000E5D64">
              <w:rPr>
                <w:rFonts w:ascii="Verdana" w:hAnsi="Verdana"/>
                <w:i/>
                <w:sz w:val="18"/>
                <w:szCs w:val="18"/>
              </w:rPr>
              <w:t xml:space="preserve"> </w:t>
            </w:r>
            <w:proofErr w:type="spellStart"/>
            <w:r w:rsidR="00A552C0" w:rsidRPr="000E5D64">
              <w:rPr>
                <w:rFonts w:ascii="Verdana" w:hAnsi="Verdana"/>
                <w:i/>
                <w:sz w:val="18"/>
                <w:szCs w:val="18"/>
              </w:rPr>
              <w:t>Piotr</w:t>
            </w:r>
            <w:proofErr w:type="spellEnd"/>
            <w:r w:rsidR="00A552C0" w:rsidRPr="000E5D64">
              <w:rPr>
                <w:rFonts w:ascii="Verdana" w:hAnsi="Verdana"/>
                <w:i/>
                <w:sz w:val="18"/>
                <w:szCs w:val="18"/>
              </w:rPr>
              <w:t xml:space="preserve"> </w:t>
            </w:r>
            <w:proofErr w:type="spellStart"/>
            <w:r w:rsidR="00A552C0" w:rsidRPr="000E5D64">
              <w:rPr>
                <w:rFonts w:ascii="Verdana" w:hAnsi="Verdana"/>
                <w:i/>
                <w:sz w:val="18"/>
                <w:szCs w:val="18"/>
              </w:rPr>
              <w:t>Chrzczonowicz</w:t>
            </w:r>
            <w:proofErr w:type="spellEnd"/>
            <w:r w:rsidR="00A552C0" w:rsidRPr="000E5D64">
              <w:rPr>
                <w:rFonts w:ascii="Verdana" w:hAnsi="Verdana"/>
                <w:i/>
                <w:sz w:val="18"/>
                <w:szCs w:val="18"/>
              </w:rPr>
              <w:t xml:space="preserve">, </w:t>
            </w:r>
            <w:hyperlink r:id="rId20" w:history="1">
              <w:r w:rsidR="00A552C0" w:rsidRPr="000E5D64">
                <w:rPr>
                  <w:rStyle w:val="Hiperpovezava"/>
                  <w:rFonts w:ascii="Verdana" w:hAnsi="Verdana" w:cs="Arial"/>
                  <w:i/>
                  <w:sz w:val="18"/>
                  <w:szCs w:val="18"/>
                </w:rPr>
                <w:t>pch@umk.pl</w:t>
              </w:r>
            </w:hyperlink>
          </w:p>
          <w:p w:rsidR="00A552C0" w:rsidRPr="000E5D64" w:rsidRDefault="00A552C0" w:rsidP="00A552C0">
            <w:pPr>
              <w:spacing w:after="0"/>
              <w:rPr>
                <w:rFonts w:ascii="Verdana" w:hAnsi="Verdana"/>
                <w:i/>
                <w:sz w:val="18"/>
                <w:szCs w:val="18"/>
              </w:rPr>
            </w:pPr>
            <w:r w:rsidRPr="000E5D64">
              <w:rPr>
                <w:rFonts w:ascii="Verdana" w:hAnsi="Verdana"/>
                <w:i/>
                <w:sz w:val="18"/>
                <w:szCs w:val="18"/>
              </w:rPr>
              <w:t xml:space="preserve">Tel. +48 56 611 40 38, </w:t>
            </w:r>
          </w:p>
          <w:p w:rsidR="00A552C0" w:rsidRPr="000E5D64" w:rsidRDefault="00A552C0" w:rsidP="00A552C0">
            <w:pPr>
              <w:spacing w:after="0"/>
              <w:rPr>
                <w:rFonts w:ascii="Verdana" w:hAnsi="Verdana"/>
                <w:i/>
                <w:sz w:val="18"/>
                <w:szCs w:val="18"/>
              </w:rPr>
            </w:pPr>
            <w:r w:rsidRPr="000E5D64">
              <w:rPr>
                <w:rFonts w:ascii="Verdana" w:hAnsi="Verdana"/>
                <w:i/>
                <w:sz w:val="18"/>
                <w:szCs w:val="18"/>
              </w:rPr>
              <w:t>fax +48 56 611 40 02</w:t>
            </w:r>
          </w:p>
          <w:p w:rsidR="00A552C0" w:rsidRPr="00A552C0" w:rsidRDefault="00A552C0" w:rsidP="00A552C0">
            <w:pPr>
              <w:spacing w:after="0"/>
              <w:rPr>
                <w:rFonts w:ascii="Verdana" w:hAnsi="Verdana"/>
                <w:i/>
                <w:sz w:val="18"/>
                <w:szCs w:val="18"/>
              </w:rPr>
            </w:pPr>
            <w:r w:rsidRPr="00A552C0">
              <w:rPr>
                <w:rFonts w:ascii="Verdana" w:hAnsi="Verdana"/>
                <w:i/>
                <w:sz w:val="18"/>
                <w:szCs w:val="18"/>
              </w:rPr>
              <w:t>Vice dean for International Relations</w:t>
            </w:r>
            <w:r>
              <w:rPr>
                <w:rFonts w:ascii="Verdana" w:hAnsi="Verdana"/>
                <w:i/>
                <w:sz w:val="18"/>
                <w:szCs w:val="18"/>
              </w:rPr>
              <w:t>:</w:t>
            </w:r>
          </w:p>
          <w:p w:rsidR="00A552C0" w:rsidRPr="00A552C0" w:rsidRDefault="00A552C0" w:rsidP="00A552C0">
            <w:pPr>
              <w:spacing w:after="0"/>
              <w:rPr>
                <w:rFonts w:ascii="Verdana" w:hAnsi="Verdana"/>
                <w:i/>
                <w:sz w:val="18"/>
                <w:szCs w:val="18"/>
                <w:lang w:val="pl-PL"/>
              </w:rPr>
            </w:pPr>
            <w:r w:rsidRPr="00A552C0">
              <w:rPr>
                <w:rFonts w:ascii="Verdana" w:hAnsi="Verdana"/>
                <w:i/>
                <w:sz w:val="18"/>
                <w:szCs w:val="18"/>
                <w:lang w:val="pl-PL"/>
              </w:rPr>
              <w:t xml:space="preserve">Prof. dr Arkadiusz Lach, </w:t>
            </w:r>
            <w:hyperlink r:id="rId21" w:history="1">
              <w:r w:rsidRPr="00A552C0">
                <w:rPr>
                  <w:rStyle w:val="Hiperpovezava"/>
                  <w:rFonts w:ascii="Verdana" w:hAnsi="Verdana" w:cs="Arial"/>
                  <w:i/>
                  <w:sz w:val="18"/>
                  <w:szCs w:val="18"/>
                  <w:lang w:val="pl-PL"/>
                </w:rPr>
                <w:t>arkadl@umk.pl</w:t>
              </w:r>
            </w:hyperlink>
          </w:p>
          <w:p w:rsidR="00A552C0" w:rsidRPr="00A552C0" w:rsidRDefault="00A552C0" w:rsidP="00A552C0">
            <w:pPr>
              <w:spacing w:after="0"/>
              <w:rPr>
                <w:rFonts w:ascii="Verdana" w:hAnsi="Verdana"/>
                <w:i/>
                <w:sz w:val="18"/>
                <w:szCs w:val="18"/>
                <w:lang w:val="pl-PL"/>
              </w:rPr>
            </w:pPr>
            <w:r>
              <w:rPr>
                <w:rFonts w:ascii="Verdana" w:hAnsi="Verdana"/>
                <w:i/>
                <w:sz w:val="18"/>
                <w:szCs w:val="18"/>
                <w:lang w:val="pl-PL"/>
              </w:rPr>
              <w:t xml:space="preserve">Tel. </w:t>
            </w:r>
            <w:r w:rsidR="000A2369">
              <w:rPr>
                <w:rFonts w:ascii="Verdana" w:hAnsi="Verdana"/>
                <w:i/>
                <w:sz w:val="18"/>
                <w:szCs w:val="18"/>
                <w:lang w:val="pl-PL"/>
              </w:rPr>
              <w:t>+</w:t>
            </w:r>
            <w:r>
              <w:rPr>
                <w:rFonts w:ascii="Verdana" w:hAnsi="Verdana"/>
                <w:i/>
                <w:sz w:val="18"/>
                <w:szCs w:val="18"/>
                <w:lang w:val="pl-PL"/>
              </w:rPr>
              <w:t xml:space="preserve">48 56 611 40 02, </w:t>
            </w:r>
          </w:p>
          <w:p w:rsidR="00A552C0" w:rsidRPr="00A552C0" w:rsidRDefault="00A552C0" w:rsidP="00A552C0">
            <w:pPr>
              <w:spacing w:after="0"/>
              <w:rPr>
                <w:rFonts w:ascii="Verdana" w:hAnsi="Verdana"/>
                <w:i/>
                <w:sz w:val="18"/>
                <w:szCs w:val="18"/>
                <w:lang w:val="pl-PL"/>
              </w:rPr>
            </w:pPr>
            <w:r>
              <w:rPr>
                <w:rFonts w:ascii="Verdana" w:hAnsi="Verdana"/>
                <w:i/>
                <w:sz w:val="18"/>
                <w:szCs w:val="18"/>
                <w:lang w:val="pl-PL"/>
              </w:rPr>
              <w:t>fax +48 56 611 40 02</w:t>
            </w:r>
          </w:p>
          <w:p w:rsidR="00B170CF" w:rsidRPr="00A552C0" w:rsidRDefault="00B170CF" w:rsidP="00B170CF">
            <w:pPr>
              <w:spacing w:after="0"/>
              <w:rPr>
                <w:rFonts w:ascii="Verdana" w:hAnsi="Verdana"/>
                <w:i/>
                <w:sz w:val="18"/>
                <w:szCs w:val="18"/>
                <w:lang w:val="pl-PL"/>
              </w:rPr>
            </w:pPr>
          </w:p>
        </w:tc>
        <w:tc>
          <w:tcPr>
            <w:tcW w:w="2340" w:type="dxa"/>
            <w:shd w:val="clear" w:color="auto" w:fill="FFFFFF" w:themeFill="background1"/>
          </w:tcPr>
          <w:p w:rsidR="00A552C0" w:rsidRPr="00A552C0" w:rsidRDefault="00A552C0" w:rsidP="00601BA2">
            <w:pPr>
              <w:rPr>
                <w:rFonts w:ascii="Verdana" w:hAnsi="Verdana"/>
                <w:i/>
                <w:sz w:val="18"/>
                <w:szCs w:val="18"/>
                <w:lang w:val="en-GB"/>
              </w:rPr>
            </w:pPr>
            <w:r w:rsidRPr="00A552C0">
              <w:rPr>
                <w:rFonts w:ascii="Verdana" w:hAnsi="Verdana"/>
                <w:i/>
                <w:sz w:val="18"/>
                <w:szCs w:val="18"/>
                <w:lang w:val="en-GB"/>
              </w:rPr>
              <w:t>General information:</w:t>
            </w:r>
          </w:p>
          <w:p w:rsidR="00A552C0" w:rsidRPr="00A552C0" w:rsidRDefault="001A3805" w:rsidP="00601BA2">
            <w:pPr>
              <w:rPr>
                <w:rFonts w:ascii="Verdana" w:hAnsi="Verdana"/>
                <w:i/>
                <w:sz w:val="18"/>
                <w:szCs w:val="18"/>
                <w:lang w:val="en-GB"/>
              </w:rPr>
            </w:pPr>
            <w:hyperlink r:id="rId22" w:anchor="39" w:history="1">
              <w:r w:rsidR="00A552C0" w:rsidRPr="00A552C0">
                <w:rPr>
                  <w:rStyle w:val="Hiperpovezava"/>
                  <w:rFonts w:ascii="Verdana" w:hAnsi="Verdana" w:cs="Arial"/>
                  <w:i/>
                  <w:color w:val="auto"/>
                  <w:sz w:val="18"/>
                  <w:szCs w:val="18"/>
                  <w:lang w:val="en-GB"/>
                </w:rPr>
                <w:t>http://www.law.umk.pl/index.php?lang=en#39</w:t>
              </w:r>
            </w:hyperlink>
          </w:p>
          <w:p w:rsidR="00A552C0" w:rsidRPr="00A552C0" w:rsidRDefault="00A552C0" w:rsidP="00601BA2">
            <w:pPr>
              <w:rPr>
                <w:rFonts w:ascii="Verdana" w:hAnsi="Verdana"/>
                <w:i/>
                <w:sz w:val="18"/>
                <w:szCs w:val="18"/>
                <w:lang w:val="en-GB"/>
              </w:rPr>
            </w:pPr>
            <w:r w:rsidRPr="00A552C0">
              <w:rPr>
                <w:rFonts w:ascii="Verdana" w:hAnsi="Verdana"/>
                <w:i/>
                <w:sz w:val="18"/>
                <w:szCs w:val="18"/>
                <w:lang w:val="en-GB"/>
              </w:rPr>
              <w:t>Courses</w:t>
            </w:r>
            <w:r>
              <w:rPr>
                <w:rFonts w:ascii="Verdana" w:hAnsi="Verdana"/>
                <w:i/>
                <w:sz w:val="18"/>
                <w:szCs w:val="18"/>
                <w:lang w:val="en-GB"/>
              </w:rPr>
              <w:t xml:space="preserve"> in English</w:t>
            </w:r>
            <w:r w:rsidRPr="00A552C0">
              <w:rPr>
                <w:rFonts w:ascii="Verdana" w:hAnsi="Verdana"/>
                <w:i/>
                <w:sz w:val="18"/>
                <w:szCs w:val="18"/>
                <w:lang w:val="en-GB"/>
              </w:rPr>
              <w:t>:</w:t>
            </w:r>
          </w:p>
          <w:p w:rsidR="006459A1" w:rsidRPr="00A816D2" w:rsidRDefault="00A552C0" w:rsidP="00601BA2">
            <w:pPr>
              <w:rPr>
                <w:rFonts w:ascii="Verdana" w:hAnsi="Verdana"/>
                <w:i/>
                <w:color w:val="FF0000"/>
                <w:sz w:val="18"/>
                <w:szCs w:val="18"/>
                <w:lang w:val="en-GB"/>
              </w:rPr>
            </w:pPr>
            <w:r w:rsidRPr="00A552C0">
              <w:rPr>
                <w:rFonts w:ascii="Verdana" w:hAnsi="Verdana"/>
                <w:i/>
                <w:sz w:val="18"/>
                <w:szCs w:val="18"/>
                <w:lang w:val="en-GB"/>
              </w:rPr>
              <w:t>http://www.law.umk.pl/index.php?lang=en#551</w:t>
            </w:r>
          </w:p>
        </w:tc>
      </w:tr>
    </w:tbl>
    <w:p w:rsidR="00232B3F" w:rsidRPr="00A816D2" w:rsidRDefault="00232B3F" w:rsidP="003B457C">
      <w:pPr>
        <w:keepNext/>
        <w:keepLines/>
        <w:tabs>
          <w:tab w:val="left" w:pos="426"/>
        </w:tabs>
        <w:rPr>
          <w:rFonts w:ascii="Verdana" w:hAnsi="Verdana"/>
          <w:b/>
          <w:color w:val="002060"/>
          <w:sz w:val="18"/>
          <w:szCs w:val="18"/>
          <w:lang w:val="en-GB"/>
        </w:rPr>
      </w:pPr>
    </w:p>
    <w:p w:rsidR="00232B3F" w:rsidRPr="00A816D2" w:rsidRDefault="00232B3F" w:rsidP="00A34BB3">
      <w:pPr>
        <w:keepNext/>
        <w:keepLines/>
        <w:tabs>
          <w:tab w:val="left" w:pos="426"/>
        </w:tabs>
        <w:outlineLvl w:val="0"/>
        <w:rPr>
          <w:rFonts w:ascii="Verdana" w:hAnsi="Verdana"/>
          <w:b/>
          <w:color w:val="002060"/>
          <w:sz w:val="18"/>
          <w:szCs w:val="18"/>
          <w:lang w:val="en-GB"/>
        </w:rPr>
      </w:pPr>
      <w:r w:rsidRPr="00A816D2">
        <w:rPr>
          <w:rFonts w:ascii="Verdana" w:hAnsi="Verdana"/>
          <w:b/>
          <w:color w:val="002060"/>
          <w:sz w:val="18"/>
          <w:szCs w:val="18"/>
          <w:lang w:val="en-GB"/>
        </w:rPr>
        <w:t>B.</w:t>
      </w:r>
      <w:r w:rsidRPr="00A816D2">
        <w:rPr>
          <w:rFonts w:ascii="Verdana" w:hAnsi="Verdana"/>
          <w:b/>
          <w:color w:val="002060"/>
          <w:sz w:val="18"/>
          <w:szCs w:val="18"/>
          <w:lang w:val="en-GB"/>
        </w:rPr>
        <w:tab/>
        <w:t>Mobility numbers per academic year</w:t>
      </w:r>
    </w:p>
    <w:p w:rsidR="00232B3F" w:rsidRPr="00A816D2" w:rsidRDefault="00232B3F" w:rsidP="003B08E5">
      <w:pPr>
        <w:keepNext/>
        <w:keepLines/>
        <w:tabs>
          <w:tab w:val="left" w:pos="426"/>
        </w:tabs>
        <w:spacing w:after="120"/>
        <w:rPr>
          <w:rFonts w:ascii="Verdana" w:hAnsi="Verdana"/>
          <w:b/>
          <w:sz w:val="18"/>
          <w:szCs w:val="18"/>
          <w:lang w:val="en-GB"/>
        </w:rPr>
      </w:pPr>
      <w:r w:rsidRPr="00A816D2">
        <w:rPr>
          <w:rFonts w:ascii="Verdana" w:hAnsi="Verdana"/>
          <w:i/>
          <w:sz w:val="18"/>
          <w:szCs w:val="18"/>
          <w:lang w:val="en-GB"/>
        </w:rPr>
        <w:t>The partners commit to amend the table below in case of changes in the mobility data by no later than the end of January in the preceding academic year.</w:t>
      </w:r>
    </w:p>
    <w:p w:rsidR="00232B3F" w:rsidRPr="00A816D2" w:rsidRDefault="00232B3F" w:rsidP="00E5598B">
      <w:pPr>
        <w:keepNext/>
        <w:keepLines/>
        <w:tabs>
          <w:tab w:val="left" w:pos="426"/>
        </w:tabs>
        <w:spacing w:before="240" w:after="120"/>
        <w:outlineLvl w:val="0"/>
        <w:rPr>
          <w:rFonts w:ascii="Verdana" w:hAnsi="Verdana"/>
          <w:b/>
          <w:color w:val="002060"/>
          <w:sz w:val="18"/>
          <w:szCs w:val="18"/>
          <w:lang w:val="en-GB"/>
        </w:rPr>
      </w:pPr>
      <w:r w:rsidRPr="00A816D2">
        <w:rPr>
          <w:rFonts w:ascii="Verdana" w:hAnsi="Verdana"/>
          <w:b/>
          <w:sz w:val="18"/>
          <w:szCs w:val="18"/>
          <w:lang w:val="en-GB"/>
        </w:rPr>
        <w:t>Student Mobility (SMS)</w:t>
      </w:r>
    </w:p>
    <w:tbl>
      <w:tblPr>
        <w:tblpPr w:leftFromText="141" w:rightFromText="141" w:vertAnchor="text" w:tblpY="1"/>
        <w:tblOverlap w:val="neve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526"/>
        <w:gridCol w:w="1559"/>
        <w:gridCol w:w="992"/>
        <w:gridCol w:w="735"/>
        <w:gridCol w:w="116"/>
        <w:gridCol w:w="1300"/>
        <w:gridCol w:w="2700"/>
        <w:gridCol w:w="252"/>
      </w:tblGrid>
      <w:tr w:rsidR="00232B3F" w:rsidRPr="00A816D2" w:rsidTr="00993A67">
        <w:trPr>
          <w:trHeight w:val="465"/>
        </w:trPr>
        <w:tc>
          <w:tcPr>
            <w:tcW w:w="1526" w:type="dxa"/>
            <w:vMerge w:val="restart"/>
            <w:shd w:val="clear" w:color="auto" w:fill="003399"/>
          </w:tcPr>
          <w:p w:rsidR="00232B3F" w:rsidRPr="00A816D2" w:rsidRDefault="00232B3F" w:rsidP="00A816D2">
            <w:pPr>
              <w:jc w:val="center"/>
              <w:rPr>
                <w:rFonts w:ascii="Verdana" w:hAnsi="Verdana"/>
                <w:b/>
                <w:bCs/>
                <w:color w:val="FFFFFF"/>
                <w:sz w:val="16"/>
                <w:szCs w:val="16"/>
                <w:lang w:val="en-GB"/>
              </w:rPr>
            </w:pPr>
            <w:r w:rsidRPr="00A816D2">
              <w:rPr>
                <w:rFonts w:ascii="Verdana" w:hAnsi="Verdana"/>
                <w:b/>
                <w:bCs/>
                <w:color w:val="FFFFFF"/>
                <w:sz w:val="16"/>
                <w:szCs w:val="16"/>
                <w:lang w:val="en-GB"/>
              </w:rPr>
              <w:t>FROM</w:t>
            </w:r>
          </w:p>
          <w:p w:rsidR="00232B3F" w:rsidRPr="00A816D2" w:rsidRDefault="00232B3F" w:rsidP="00A816D2">
            <w:pPr>
              <w:jc w:val="center"/>
              <w:rPr>
                <w:rFonts w:ascii="Verdana" w:hAnsi="Verdana"/>
                <w:b/>
                <w:bCs/>
                <w:color w:val="FFFFFF"/>
                <w:sz w:val="16"/>
                <w:szCs w:val="16"/>
                <w:lang w:val="en-GB"/>
              </w:rPr>
            </w:pPr>
            <w:r w:rsidRPr="00A816D2">
              <w:rPr>
                <w:rFonts w:ascii="Verdana" w:hAnsi="Verdana"/>
                <w:b/>
                <w:bCs/>
                <w:color w:val="FFFFFF"/>
                <w:sz w:val="16"/>
                <w:szCs w:val="16"/>
                <w:lang w:val="en-GB"/>
              </w:rPr>
              <w:t>[Erasmus code of the sending institution]</w:t>
            </w:r>
          </w:p>
        </w:tc>
        <w:tc>
          <w:tcPr>
            <w:tcW w:w="1559" w:type="dxa"/>
            <w:vMerge w:val="restart"/>
            <w:shd w:val="clear" w:color="auto" w:fill="003399"/>
          </w:tcPr>
          <w:p w:rsidR="00232B3F" w:rsidRPr="00A816D2" w:rsidRDefault="00232B3F" w:rsidP="00A816D2">
            <w:pPr>
              <w:jc w:val="center"/>
              <w:rPr>
                <w:rFonts w:ascii="Verdana" w:hAnsi="Verdana"/>
                <w:b/>
                <w:bCs/>
                <w:color w:val="FFFFFF"/>
                <w:sz w:val="16"/>
                <w:szCs w:val="16"/>
                <w:lang w:val="en-GB"/>
              </w:rPr>
            </w:pPr>
            <w:r w:rsidRPr="00A816D2">
              <w:rPr>
                <w:rFonts w:ascii="Verdana" w:hAnsi="Verdana"/>
                <w:b/>
                <w:bCs/>
                <w:color w:val="FFFFFF"/>
                <w:sz w:val="16"/>
                <w:szCs w:val="16"/>
                <w:lang w:val="en-GB"/>
              </w:rPr>
              <w:t>TO</w:t>
            </w:r>
          </w:p>
          <w:p w:rsidR="00232B3F" w:rsidRPr="00A816D2" w:rsidRDefault="00232B3F" w:rsidP="00A816D2">
            <w:pPr>
              <w:jc w:val="center"/>
              <w:rPr>
                <w:rFonts w:ascii="Verdana" w:hAnsi="Verdana"/>
                <w:b/>
                <w:bCs/>
                <w:color w:val="FFFFFF"/>
                <w:sz w:val="16"/>
                <w:szCs w:val="16"/>
                <w:lang w:val="en-GB"/>
              </w:rPr>
            </w:pPr>
            <w:r w:rsidRPr="00A816D2">
              <w:rPr>
                <w:rFonts w:ascii="Verdana" w:hAnsi="Verdana"/>
                <w:b/>
                <w:bCs/>
                <w:color w:val="FFFFFF"/>
                <w:sz w:val="16"/>
                <w:szCs w:val="16"/>
                <w:lang w:val="en-GB"/>
              </w:rPr>
              <w:t>[Erasmus code of the receiving institution]</w:t>
            </w:r>
          </w:p>
        </w:tc>
        <w:tc>
          <w:tcPr>
            <w:tcW w:w="992" w:type="dxa"/>
            <w:vMerge w:val="restart"/>
            <w:shd w:val="clear" w:color="auto" w:fill="003399"/>
          </w:tcPr>
          <w:p w:rsidR="00232B3F" w:rsidRPr="00A816D2" w:rsidRDefault="00232B3F" w:rsidP="00A816D2">
            <w:pPr>
              <w:jc w:val="center"/>
              <w:rPr>
                <w:rFonts w:ascii="Verdana" w:hAnsi="Verdana"/>
                <w:b/>
                <w:bCs/>
                <w:i/>
                <w:color w:val="FFFFFF"/>
                <w:sz w:val="16"/>
                <w:szCs w:val="16"/>
                <w:lang w:val="en-GB"/>
              </w:rPr>
            </w:pPr>
            <w:r w:rsidRPr="00A816D2">
              <w:rPr>
                <w:rFonts w:ascii="Verdana" w:hAnsi="Verdana"/>
                <w:b/>
                <w:bCs/>
                <w:i/>
                <w:color w:val="FFFFFF"/>
                <w:sz w:val="16"/>
                <w:szCs w:val="16"/>
                <w:lang w:val="en-GB"/>
              </w:rPr>
              <w:t>Subject area code</w:t>
            </w:r>
            <w:r w:rsidRPr="00A816D2">
              <w:rPr>
                <w:rFonts w:ascii="Verdana" w:hAnsi="Verdana"/>
                <w:b/>
                <w:bCs/>
                <w:i/>
                <w:color w:val="FFFFFF"/>
                <w:sz w:val="16"/>
                <w:szCs w:val="16"/>
                <w:lang w:val="en-GB"/>
              </w:rPr>
              <w:br/>
              <w:t xml:space="preserve"> </w:t>
            </w:r>
            <w:r w:rsidRPr="00A816D2">
              <w:rPr>
                <w:rFonts w:ascii="Verdana" w:hAnsi="Verdana"/>
                <w:b/>
                <w:bCs/>
                <w:i/>
                <w:color w:val="FFFFFF"/>
                <w:sz w:val="16"/>
                <w:szCs w:val="16"/>
                <w:lang w:val="en-GB"/>
              </w:rPr>
              <w:br/>
            </w:r>
            <w:r w:rsidRPr="00A816D2">
              <w:rPr>
                <w:rFonts w:ascii="Verdana" w:hAnsi="Verdana"/>
                <w:b/>
                <w:bCs/>
                <w:color w:val="FFFFFF"/>
                <w:sz w:val="16"/>
                <w:szCs w:val="16"/>
                <w:lang w:val="en-GB"/>
              </w:rPr>
              <w:t>[ISCED]</w:t>
            </w:r>
          </w:p>
          <w:p w:rsidR="00232B3F" w:rsidRPr="00A816D2" w:rsidRDefault="00232B3F" w:rsidP="00A816D2">
            <w:pPr>
              <w:jc w:val="center"/>
              <w:rPr>
                <w:rFonts w:ascii="Verdana" w:hAnsi="Verdana"/>
                <w:b/>
                <w:bCs/>
                <w:i/>
                <w:color w:val="FFFFFF"/>
                <w:sz w:val="16"/>
                <w:szCs w:val="16"/>
                <w:lang w:val="en-GB"/>
              </w:rPr>
            </w:pPr>
          </w:p>
        </w:tc>
        <w:tc>
          <w:tcPr>
            <w:tcW w:w="851" w:type="dxa"/>
            <w:gridSpan w:val="2"/>
            <w:vMerge w:val="restart"/>
            <w:shd w:val="clear" w:color="auto" w:fill="003399"/>
          </w:tcPr>
          <w:p w:rsidR="00232B3F" w:rsidRPr="00A816D2" w:rsidRDefault="00232B3F" w:rsidP="00A816D2">
            <w:pPr>
              <w:jc w:val="center"/>
              <w:rPr>
                <w:rFonts w:ascii="Verdana" w:hAnsi="Verdana"/>
                <w:b/>
                <w:bCs/>
                <w:i/>
                <w:color w:val="FFFFFF"/>
                <w:sz w:val="16"/>
                <w:szCs w:val="16"/>
                <w:lang w:val="en-GB"/>
              </w:rPr>
            </w:pPr>
            <w:r w:rsidRPr="00A816D2">
              <w:rPr>
                <w:rFonts w:ascii="Verdana" w:hAnsi="Verdana"/>
                <w:b/>
                <w:bCs/>
                <w:i/>
                <w:color w:val="FFFFFF"/>
                <w:sz w:val="16"/>
                <w:szCs w:val="16"/>
                <w:lang w:val="en-GB"/>
              </w:rPr>
              <w:t>Subject area name</w:t>
            </w:r>
            <w:r w:rsidRPr="00A816D2">
              <w:rPr>
                <w:rFonts w:ascii="Verdana" w:hAnsi="Verdana"/>
                <w:b/>
                <w:bCs/>
                <w:i/>
                <w:color w:val="FFFFFF"/>
                <w:sz w:val="16"/>
                <w:szCs w:val="16"/>
                <w:lang w:val="en-GB"/>
              </w:rPr>
              <w:br/>
              <w:t xml:space="preserve"> </w:t>
            </w:r>
            <w:r w:rsidRPr="00A816D2">
              <w:rPr>
                <w:rFonts w:ascii="Verdana" w:hAnsi="Verdana"/>
                <w:b/>
                <w:bCs/>
                <w:i/>
                <w:color w:val="FFFFFF"/>
                <w:sz w:val="16"/>
                <w:szCs w:val="16"/>
                <w:lang w:val="en-GB"/>
              </w:rPr>
              <w:br/>
            </w:r>
          </w:p>
          <w:p w:rsidR="00232B3F" w:rsidRPr="00A816D2" w:rsidRDefault="00232B3F" w:rsidP="00A816D2">
            <w:pPr>
              <w:jc w:val="center"/>
              <w:rPr>
                <w:rFonts w:ascii="Verdana" w:hAnsi="Verdana"/>
                <w:b/>
                <w:bCs/>
                <w:i/>
                <w:color w:val="FFFFFF"/>
                <w:sz w:val="16"/>
                <w:szCs w:val="16"/>
                <w:lang w:val="en-GB"/>
              </w:rPr>
            </w:pPr>
          </w:p>
        </w:tc>
        <w:tc>
          <w:tcPr>
            <w:tcW w:w="1300" w:type="dxa"/>
            <w:vMerge w:val="restart"/>
            <w:shd w:val="clear" w:color="auto" w:fill="003399"/>
          </w:tcPr>
          <w:p w:rsidR="00232B3F" w:rsidRPr="00A816D2" w:rsidRDefault="00232B3F" w:rsidP="00A816D2">
            <w:pPr>
              <w:jc w:val="center"/>
              <w:rPr>
                <w:rFonts w:ascii="Verdana" w:hAnsi="Verdana"/>
                <w:b/>
                <w:bCs/>
                <w:color w:val="FFFFFF"/>
                <w:sz w:val="16"/>
                <w:szCs w:val="16"/>
                <w:lang w:val="en-GB"/>
              </w:rPr>
            </w:pPr>
            <w:r w:rsidRPr="00A816D2">
              <w:rPr>
                <w:rFonts w:ascii="Verdana" w:hAnsi="Verdana"/>
                <w:b/>
                <w:bCs/>
                <w:i/>
                <w:color w:val="FFFFFF"/>
                <w:sz w:val="16"/>
                <w:szCs w:val="16"/>
                <w:lang w:val="en-GB"/>
              </w:rPr>
              <w:t>Study cycle</w:t>
            </w:r>
            <w:r w:rsidRPr="00A816D2">
              <w:rPr>
                <w:rFonts w:ascii="Verdana" w:hAnsi="Verdana"/>
                <w:b/>
                <w:bCs/>
                <w:i/>
                <w:color w:val="FFFFFF"/>
                <w:sz w:val="16"/>
                <w:szCs w:val="16"/>
                <w:lang w:val="en-GB"/>
              </w:rPr>
              <w:br/>
              <w:t>[short cycle, 1</w:t>
            </w:r>
            <w:r w:rsidRPr="00A816D2">
              <w:rPr>
                <w:rFonts w:ascii="Verdana" w:hAnsi="Verdana"/>
                <w:b/>
                <w:bCs/>
                <w:i/>
                <w:color w:val="FFFFFF"/>
                <w:sz w:val="16"/>
                <w:szCs w:val="16"/>
                <w:vertAlign w:val="superscript"/>
                <w:lang w:val="en-GB"/>
              </w:rPr>
              <w:t>st</w:t>
            </w:r>
            <w:r w:rsidRPr="00A816D2">
              <w:rPr>
                <w:rFonts w:ascii="Verdana" w:hAnsi="Verdana"/>
                <w:b/>
                <w:bCs/>
                <w:i/>
                <w:color w:val="FFFFFF"/>
                <w:sz w:val="16"/>
                <w:szCs w:val="16"/>
                <w:lang w:val="en-GB"/>
              </w:rPr>
              <w:t xml:space="preserve"> , 2</w:t>
            </w:r>
            <w:r w:rsidRPr="00A816D2">
              <w:rPr>
                <w:rFonts w:ascii="Verdana" w:hAnsi="Verdana"/>
                <w:b/>
                <w:bCs/>
                <w:i/>
                <w:color w:val="FFFFFF"/>
                <w:sz w:val="16"/>
                <w:szCs w:val="16"/>
                <w:vertAlign w:val="superscript"/>
                <w:lang w:val="en-GB"/>
              </w:rPr>
              <w:t>nd</w:t>
            </w:r>
            <w:r w:rsidRPr="00A816D2">
              <w:rPr>
                <w:rFonts w:ascii="Verdana" w:hAnsi="Verdana"/>
                <w:b/>
                <w:bCs/>
                <w:i/>
                <w:color w:val="FFFFFF"/>
                <w:sz w:val="16"/>
                <w:szCs w:val="16"/>
                <w:lang w:val="en-GB"/>
              </w:rPr>
              <w:t xml:space="preserve"> or 3</w:t>
            </w:r>
            <w:r w:rsidRPr="00A816D2">
              <w:rPr>
                <w:rFonts w:ascii="Verdana" w:hAnsi="Verdana"/>
                <w:b/>
                <w:bCs/>
                <w:i/>
                <w:color w:val="FFFFFF"/>
                <w:sz w:val="16"/>
                <w:szCs w:val="16"/>
                <w:vertAlign w:val="superscript"/>
                <w:lang w:val="en-GB"/>
              </w:rPr>
              <w:t>rd</w:t>
            </w:r>
            <w:r w:rsidRPr="00A816D2">
              <w:rPr>
                <w:rFonts w:ascii="Verdana" w:hAnsi="Verdana"/>
                <w:b/>
                <w:bCs/>
                <w:i/>
                <w:color w:val="FFFFFF"/>
                <w:sz w:val="16"/>
                <w:szCs w:val="16"/>
                <w:lang w:val="en-GB"/>
              </w:rPr>
              <w:t>]</w:t>
            </w:r>
            <w:r w:rsidRPr="00A816D2">
              <w:rPr>
                <w:rFonts w:ascii="Verdana" w:hAnsi="Verdana"/>
                <w:b/>
                <w:bCs/>
                <w:i/>
                <w:color w:val="FFFFFF"/>
                <w:sz w:val="16"/>
                <w:szCs w:val="16"/>
                <w:lang w:val="en-GB"/>
              </w:rPr>
              <w:br/>
            </w:r>
          </w:p>
        </w:tc>
        <w:tc>
          <w:tcPr>
            <w:tcW w:w="2952" w:type="dxa"/>
            <w:gridSpan w:val="2"/>
            <w:shd w:val="clear" w:color="auto" w:fill="003399"/>
          </w:tcPr>
          <w:p w:rsidR="00232B3F" w:rsidRPr="00A816D2" w:rsidRDefault="00232B3F" w:rsidP="00A816D2">
            <w:pPr>
              <w:jc w:val="center"/>
              <w:rPr>
                <w:rFonts w:ascii="Verdana" w:hAnsi="Verdana"/>
                <w:b/>
                <w:bCs/>
                <w:color w:val="FFFFFF"/>
                <w:sz w:val="16"/>
                <w:szCs w:val="16"/>
                <w:lang w:val="en-GB"/>
              </w:rPr>
            </w:pPr>
            <w:r w:rsidRPr="00A816D2">
              <w:rPr>
                <w:rFonts w:ascii="Verdana" w:hAnsi="Verdana"/>
                <w:b/>
                <w:bCs/>
                <w:color w:val="FFFFFF"/>
                <w:sz w:val="16"/>
                <w:szCs w:val="16"/>
                <w:lang w:val="en-GB"/>
              </w:rPr>
              <w:t>Number of student mobility periods</w:t>
            </w:r>
          </w:p>
        </w:tc>
      </w:tr>
      <w:tr w:rsidR="00232B3F" w:rsidRPr="00A816D2" w:rsidTr="00993A67">
        <w:trPr>
          <w:trHeight w:val="1223"/>
        </w:trPr>
        <w:tc>
          <w:tcPr>
            <w:tcW w:w="1526" w:type="dxa"/>
            <w:vMerge/>
            <w:shd w:val="clear" w:color="auto" w:fill="003399"/>
          </w:tcPr>
          <w:p w:rsidR="00232B3F" w:rsidRPr="00A816D2" w:rsidRDefault="00232B3F" w:rsidP="00A816D2">
            <w:pPr>
              <w:rPr>
                <w:rFonts w:ascii="Verdana" w:hAnsi="Verdana"/>
                <w:sz w:val="18"/>
                <w:szCs w:val="18"/>
                <w:lang w:val="en-GB"/>
              </w:rPr>
            </w:pPr>
          </w:p>
        </w:tc>
        <w:tc>
          <w:tcPr>
            <w:tcW w:w="1559" w:type="dxa"/>
            <w:vMerge/>
            <w:shd w:val="clear" w:color="auto" w:fill="003399"/>
          </w:tcPr>
          <w:p w:rsidR="00232B3F" w:rsidRPr="00A816D2" w:rsidRDefault="00232B3F" w:rsidP="00A816D2">
            <w:pPr>
              <w:rPr>
                <w:rFonts w:ascii="Verdana" w:hAnsi="Verdana"/>
                <w:sz w:val="18"/>
                <w:szCs w:val="18"/>
                <w:lang w:val="en-GB"/>
              </w:rPr>
            </w:pPr>
          </w:p>
        </w:tc>
        <w:tc>
          <w:tcPr>
            <w:tcW w:w="992" w:type="dxa"/>
            <w:vMerge/>
            <w:shd w:val="clear" w:color="auto" w:fill="003399"/>
          </w:tcPr>
          <w:p w:rsidR="00232B3F" w:rsidRPr="00A816D2" w:rsidRDefault="00232B3F" w:rsidP="00A816D2">
            <w:pPr>
              <w:rPr>
                <w:rFonts w:ascii="Verdana" w:hAnsi="Verdana"/>
                <w:sz w:val="18"/>
                <w:szCs w:val="18"/>
                <w:lang w:val="en-GB"/>
              </w:rPr>
            </w:pPr>
          </w:p>
        </w:tc>
        <w:tc>
          <w:tcPr>
            <w:tcW w:w="851" w:type="dxa"/>
            <w:gridSpan w:val="2"/>
            <w:vMerge/>
            <w:shd w:val="clear" w:color="auto" w:fill="003399"/>
          </w:tcPr>
          <w:p w:rsidR="00232B3F" w:rsidRPr="00A816D2" w:rsidRDefault="00232B3F" w:rsidP="00A816D2">
            <w:pPr>
              <w:jc w:val="center"/>
              <w:rPr>
                <w:rFonts w:ascii="Verdana" w:hAnsi="Verdana"/>
                <w:color w:val="FFFFFF"/>
                <w:sz w:val="18"/>
                <w:szCs w:val="18"/>
                <w:lang w:val="en-GB"/>
              </w:rPr>
            </w:pPr>
          </w:p>
        </w:tc>
        <w:tc>
          <w:tcPr>
            <w:tcW w:w="1300" w:type="dxa"/>
            <w:vMerge/>
            <w:shd w:val="clear" w:color="auto" w:fill="003399"/>
          </w:tcPr>
          <w:p w:rsidR="00232B3F" w:rsidRPr="00A816D2" w:rsidRDefault="00232B3F" w:rsidP="00A816D2">
            <w:pPr>
              <w:jc w:val="center"/>
              <w:rPr>
                <w:rFonts w:ascii="Verdana" w:hAnsi="Verdana"/>
                <w:color w:val="FFFFFF"/>
                <w:sz w:val="18"/>
                <w:szCs w:val="18"/>
                <w:lang w:val="en-GB"/>
              </w:rPr>
            </w:pPr>
          </w:p>
        </w:tc>
        <w:tc>
          <w:tcPr>
            <w:tcW w:w="2700" w:type="dxa"/>
            <w:shd w:val="clear" w:color="auto" w:fill="003399"/>
          </w:tcPr>
          <w:p w:rsidR="00232B3F" w:rsidRPr="00A816D2" w:rsidRDefault="00232B3F" w:rsidP="00A816D2">
            <w:pPr>
              <w:spacing w:after="120"/>
              <w:jc w:val="center"/>
              <w:rPr>
                <w:rFonts w:ascii="Verdana" w:hAnsi="Verdana"/>
                <w:color w:val="FFFFFF"/>
                <w:sz w:val="16"/>
                <w:szCs w:val="16"/>
                <w:lang w:val="en-GB"/>
              </w:rPr>
            </w:pPr>
            <w:r w:rsidRPr="00A816D2">
              <w:rPr>
                <w:rFonts w:ascii="Verdana" w:hAnsi="Verdana"/>
                <w:color w:val="FFFFFF"/>
                <w:sz w:val="16"/>
                <w:szCs w:val="16"/>
                <w:lang w:val="en-GB"/>
              </w:rPr>
              <w:t>Student Mobility for Studies</w:t>
            </w:r>
          </w:p>
          <w:p w:rsidR="00232B3F" w:rsidRPr="00D97866" w:rsidRDefault="00232B3F" w:rsidP="00A816D2">
            <w:pPr>
              <w:spacing w:after="120"/>
              <w:jc w:val="center"/>
              <w:rPr>
                <w:rFonts w:ascii="Verdana" w:hAnsi="Verdana"/>
                <w:i/>
                <w:color w:val="FFFFFF"/>
                <w:sz w:val="14"/>
                <w:szCs w:val="14"/>
                <w:lang w:val="en-GB"/>
              </w:rPr>
            </w:pPr>
            <w:r w:rsidRPr="00A816D2">
              <w:rPr>
                <w:rFonts w:ascii="Verdana" w:hAnsi="Verdana"/>
                <w:color w:val="FFFFFF"/>
                <w:sz w:val="16"/>
                <w:szCs w:val="16"/>
                <w:lang w:val="en-GB"/>
              </w:rPr>
              <w:br/>
            </w:r>
            <w:r w:rsidRPr="00D97866">
              <w:rPr>
                <w:rFonts w:ascii="Verdana" w:hAnsi="Verdana"/>
                <w:i/>
                <w:color w:val="FFFFFF"/>
                <w:sz w:val="14"/>
                <w:szCs w:val="14"/>
                <w:lang w:val="en-GB"/>
              </w:rPr>
              <w:t>[total number of months of the study periods or average duration]</w:t>
            </w:r>
          </w:p>
        </w:tc>
        <w:tc>
          <w:tcPr>
            <w:tcW w:w="252" w:type="dxa"/>
            <w:shd w:val="clear" w:color="auto" w:fill="003399"/>
          </w:tcPr>
          <w:p w:rsidR="00232B3F" w:rsidRPr="00A816D2" w:rsidRDefault="00232B3F" w:rsidP="00A816D2">
            <w:pPr>
              <w:jc w:val="center"/>
              <w:rPr>
                <w:rFonts w:ascii="Verdana" w:hAnsi="Verdana"/>
                <w:color w:val="FFFFFF"/>
                <w:sz w:val="18"/>
                <w:szCs w:val="18"/>
                <w:lang w:val="en-GB"/>
              </w:rPr>
            </w:pPr>
            <w:r w:rsidRPr="00A816D2">
              <w:rPr>
                <w:rFonts w:ascii="Verdana" w:hAnsi="Verdana"/>
                <w:i/>
                <w:color w:val="FFFFFF"/>
                <w:sz w:val="18"/>
                <w:szCs w:val="18"/>
                <w:lang w:val="en-GB"/>
              </w:rPr>
              <w:br/>
            </w:r>
            <w:r w:rsidRPr="00A816D2">
              <w:rPr>
                <w:rFonts w:ascii="Verdana" w:hAnsi="Verdana"/>
                <w:i/>
                <w:color w:val="FFFFFF"/>
                <w:sz w:val="18"/>
                <w:szCs w:val="18"/>
                <w:lang w:val="en-GB"/>
              </w:rPr>
              <w:br/>
            </w:r>
          </w:p>
        </w:tc>
      </w:tr>
      <w:tr w:rsidR="007F60C6" w:rsidRPr="00A816D2" w:rsidTr="007F60C6">
        <w:trPr>
          <w:trHeight w:val="147"/>
        </w:trPr>
        <w:tc>
          <w:tcPr>
            <w:tcW w:w="1526" w:type="dxa"/>
            <w:vMerge w:val="restart"/>
          </w:tcPr>
          <w:p w:rsidR="007F60C6" w:rsidRPr="00993A67" w:rsidRDefault="007F60C6" w:rsidP="006D545E">
            <w:pPr>
              <w:rPr>
                <w:rFonts w:ascii="Verdana" w:hAnsi="Verdana"/>
                <w:b/>
                <w:i/>
                <w:sz w:val="16"/>
                <w:szCs w:val="16"/>
                <w:lang w:val="en-GB"/>
              </w:rPr>
            </w:pPr>
            <w:r w:rsidRPr="00993A67">
              <w:rPr>
                <w:rFonts w:ascii="Verdana" w:hAnsi="Verdana"/>
                <w:b/>
                <w:sz w:val="16"/>
                <w:szCs w:val="16"/>
                <w:lang w:val="en-GB"/>
              </w:rPr>
              <w:t>SI MARIBOR01</w:t>
            </w:r>
          </w:p>
        </w:tc>
        <w:tc>
          <w:tcPr>
            <w:tcW w:w="1559" w:type="dxa"/>
            <w:vMerge w:val="restart"/>
            <w:vAlign w:val="center"/>
          </w:tcPr>
          <w:p w:rsidR="007F60C6" w:rsidRPr="006D545E" w:rsidRDefault="007F60C6" w:rsidP="006D545E">
            <w:pPr>
              <w:rPr>
                <w:rFonts w:ascii="Verdana" w:hAnsi="Verdana"/>
                <w:sz w:val="16"/>
                <w:szCs w:val="16"/>
                <w:lang w:val="en-GB"/>
              </w:rPr>
            </w:pPr>
            <w:r w:rsidRPr="006D545E">
              <w:rPr>
                <w:rFonts w:ascii="Verdana" w:hAnsi="Verdana"/>
                <w:b/>
                <w:sz w:val="16"/>
                <w:szCs w:val="16"/>
              </w:rPr>
              <w:t>PL TORUN01</w:t>
            </w:r>
          </w:p>
        </w:tc>
        <w:tc>
          <w:tcPr>
            <w:tcW w:w="992" w:type="dxa"/>
            <w:vAlign w:val="center"/>
          </w:tcPr>
          <w:p w:rsidR="007F60C6" w:rsidRPr="007F60C6" w:rsidRDefault="007F60C6" w:rsidP="00E83B3F">
            <w:pPr>
              <w:jc w:val="center"/>
              <w:rPr>
                <w:rFonts w:ascii="Verdana" w:hAnsi="Verdana"/>
                <w:sz w:val="16"/>
                <w:szCs w:val="16"/>
                <w:lang w:val="en-GB"/>
              </w:rPr>
            </w:pPr>
            <w:r w:rsidRPr="007F60C6">
              <w:rPr>
                <w:rFonts w:ascii="Verdana" w:hAnsi="Verdana"/>
                <w:sz w:val="16"/>
                <w:szCs w:val="16"/>
                <w:lang w:val="en-GB"/>
              </w:rPr>
              <w:t>380</w:t>
            </w:r>
          </w:p>
        </w:tc>
        <w:tc>
          <w:tcPr>
            <w:tcW w:w="735" w:type="dxa"/>
            <w:vAlign w:val="center"/>
          </w:tcPr>
          <w:p w:rsidR="007F60C6" w:rsidRPr="007F60C6" w:rsidRDefault="007F60C6" w:rsidP="00E83B3F">
            <w:pPr>
              <w:ind w:left="-249" w:firstLine="249"/>
              <w:jc w:val="center"/>
              <w:rPr>
                <w:rFonts w:ascii="Verdana" w:hAnsi="Verdana"/>
                <w:sz w:val="16"/>
                <w:szCs w:val="16"/>
                <w:lang w:val="en-GB"/>
              </w:rPr>
            </w:pPr>
            <w:r w:rsidRPr="007F60C6">
              <w:rPr>
                <w:rFonts w:ascii="Verdana" w:hAnsi="Verdana"/>
                <w:sz w:val="16"/>
                <w:szCs w:val="16"/>
                <w:lang w:val="en-GB"/>
              </w:rPr>
              <w:t>Law</w:t>
            </w:r>
          </w:p>
          <w:p w:rsidR="007F60C6" w:rsidRPr="007F60C6" w:rsidRDefault="007F60C6" w:rsidP="00E83B3F">
            <w:pPr>
              <w:ind w:left="-249" w:firstLine="249"/>
              <w:jc w:val="center"/>
              <w:rPr>
                <w:rFonts w:ascii="Verdana" w:hAnsi="Verdana"/>
                <w:sz w:val="16"/>
                <w:szCs w:val="16"/>
                <w:lang w:val="en-GB"/>
              </w:rPr>
            </w:pPr>
            <w:r w:rsidRPr="007F60C6">
              <w:rPr>
                <w:rFonts w:ascii="Verdana" w:hAnsi="Verdana"/>
                <w:sz w:val="16"/>
                <w:szCs w:val="16"/>
                <w:lang w:val="en-GB"/>
              </w:rPr>
              <w:t>(Criminal law, Criminology, Constitutional law, Public administration)</w:t>
            </w:r>
          </w:p>
        </w:tc>
        <w:tc>
          <w:tcPr>
            <w:tcW w:w="1416" w:type="dxa"/>
            <w:gridSpan w:val="2"/>
            <w:vMerge w:val="restart"/>
            <w:vAlign w:val="center"/>
          </w:tcPr>
          <w:p w:rsidR="007F60C6" w:rsidRPr="00654B06" w:rsidRDefault="007F60C6" w:rsidP="006D545E">
            <w:pPr>
              <w:rPr>
                <w:rFonts w:ascii="Verdana" w:hAnsi="Verdana"/>
                <w:sz w:val="16"/>
                <w:szCs w:val="16"/>
                <w:lang w:val="en-GB"/>
              </w:rPr>
            </w:pPr>
            <w:r w:rsidRPr="00654B06">
              <w:rPr>
                <w:rFonts w:ascii="Verdana" w:hAnsi="Verdana"/>
                <w:sz w:val="16"/>
                <w:szCs w:val="16"/>
                <w:lang w:val="en-GB"/>
              </w:rPr>
              <w:t>1</w:t>
            </w:r>
            <w:r w:rsidRPr="00654B06">
              <w:rPr>
                <w:rFonts w:ascii="Verdana" w:hAnsi="Verdana"/>
                <w:sz w:val="16"/>
                <w:szCs w:val="16"/>
                <w:vertAlign w:val="superscript"/>
                <w:lang w:val="en-GB"/>
              </w:rPr>
              <w:t>st</w:t>
            </w:r>
            <w:r w:rsidRPr="00654B06">
              <w:rPr>
                <w:rFonts w:ascii="Verdana" w:hAnsi="Verdana"/>
                <w:sz w:val="16"/>
                <w:szCs w:val="16"/>
                <w:lang w:val="en-GB"/>
              </w:rPr>
              <w:t xml:space="preserve"> and 2</w:t>
            </w:r>
            <w:r w:rsidRPr="00654B06">
              <w:rPr>
                <w:rFonts w:ascii="Verdana" w:hAnsi="Verdana"/>
                <w:sz w:val="16"/>
                <w:szCs w:val="16"/>
                <w:vertAlign w:val="superscript"/>
                <w:lang w:val="en-GB"/>
              </w:rPr>
              <w:t>nd</w:t>
            </w:r>
            <w:r w:rsidRPr="00654B06">
              <w:rPr>
                <w:rFonts w:ascii="Verdana" w:hAnsi="Verdana"/>
                <w:sz w:val="16"/>
                <w:szCs w:val="16"/>
                <w:lang w:val="en-GB"/>
              </w:rPr>
              <w:t xml:space="preserve"> </w:t>
            </w:r>
          </w:p>
        </w:tc>
        <w:tc>
          <w:tcPr>
            <w:tcW w:w="2952" w:type="dxa"/>
            <w:gridSpan w:val="2"/>
            <w:vMerge w:val="restart"/>
            <w:vAlign w:val="center"/>
          </w:tcPr>
          <w:p w:rsidR="007F60C6" w:rsidRPr="00E2317A" w:rsidRDefault="007F60C6" w:rsidP="006D545E">
            <w:pPr>
              <w:spacing w:after="120"/>
              <w:rPr>
                <w:rFonts w:ascii="Verdana" w:hAnsi="Verdana"/>
                <w:sz w:val="16"/>
                <w:szCs w:val="16"/>
                <w:lang w:val="en-GB"/>
              </w:rPr>
            </w:pPr>
            <w:r>
              <w:rPr>
                <w:rFonts w:ascii="Verdana" w:hAnsi="Verdana"/>
                <w:sz w:val="16"/>
                <w:szCs w:val="16"/>
                <w:lang w:val="en-GB"/>
              </w:rPr>
              <w:t>4x5</w:t>
            </w:r>
            <w:r w:rsidRPr="00E2317A">
              <w:rPr>
                <w:rFonts w:ascii="Verdana" w:hAnsi="Verdana"/>
                <w:sz w:val="16"/>
                <w:szCs w:val="16"/>
                <w:lang w:val="en-GB"/>
              </w:rPr>
              <w:t>=20</w:t>
            </w:r>
          </w:p>
        </w:tc>
      </w:tr>
      <w:tr w:rsidR="007F60C6" w:rsidRPr="00A816D2" w:rsidTr="00993A67">
        <w:trPr>
          <w:trHeight w:val="146"/>
        </w:trPr>
        <w:tc>
          <w:tcPr>
            <w:tcW w:w="1526" w:type="dxa"/>
            <w:vMerge/>
          </w:tcPr>
          <w:p w:rsidR="007F60C6" w:rsidRPr="00993A67" w:rsidRDefault="007F60C6" w:rsidP="006D545E">
            <w:pPr>
              <w:rPr>
                <w:rFonts w:ascii="Verdana" w:hAnsi="Verdana"/>
                <w:b/>
                <w:sz w:val="16"/>
                <w:szCs w:val="16"/>
                <w:lang w:val="en-GB"/>
              </w:rPr>
            </w:pPr>
          </w:p>
        </w:tc>
        <w:tc>
          <w:tcPr>
            <w:tcW w:w="1559" w:type="dxa"/>
            <w:vMerge/>
            <w:vAlign w:val="center"/>
          </w:tcPr>
          <w:p w:rsidR="007F60C6" w:rsidRPr="006D545E" w:rsidRDefault="007F60C6" w:rsidP="006D545E">
            <w:pPr>
              <w:rPr>
                <w:rFonts w:ascii="Verdana" w:hAnsi="Verdana"/>
                <w:b/>
                <w:sz w:val="16"/>
                <w:szCs w:val="16"/>
              </w:rPr>
            </w:pPr>
          </w:p>
        </w:tc>
        <w:tc>
          <w:tcPr>
            <w:tcW w:w="992" w:type="dxa"/>
            <w:vAlign w:val="center"/>
          </w:tcPr>
          <w:p w:rsidR="007F60C6" w:rsidRPr="007F60C6" w:rsidRDefault="007F60C6" w:rsidP="00E83B3F">
            <w:pPr>
              <w:jc w:val="center"/>
              <w:rPr>
                <w:rFonts w:ascii="Verdana" w:hAnsi="Verdana"/>
                <w:sz w:val="16"/>
                <w:szCs w:val="16"/>
                <w:lang w:val="en-GB"/>
              </w:rPr>
            </w:pPr>
            <w:r w:rsidRPr="007F60C6">
              <w:rPr>
                <w:rFonts w:ascii="Verdana" w:hAnsi="Verdana"/>
                <w:sz w:val="16"/>
                <w:szCs w:val="16"/>
                <w:lang w:val="en-GB"/>
              </w:rPr>
              <w:t>481</w:t>
            </w:r>
          </w:p>
        </w:tc>
        <w:tc>
          <w:tcPr>
            <w:tcW w:w="735" w:type="dxa"/>
            <w:vAlign w:val="center"/>
          </w:tcPr>
          <w:p w:rsidR="007F60C6" w:rsidRPr="007F60C6" w:rsidRDefault="007F60C6" w:rsidP="00E83B3F">
            <w:pPr>
              <w:ind w:left="-249" w:firstLine="249"/>
              <w:jc w:val="center"/>
              <w:rPr>
                <w:rFonts w:ascii="Verdana" w:hAnsi="Verdana"/>
                <w:sz w:val="16"/>
                <w:szCs w:val="16"/>
                <w:lang w:val="en-GB"/>
              </w:rPr>
            </w:pPr>
            <w:r w:rsidRPr="007F60C6">
              <w:rPr>
                <w:rFonts w:ascii="Verdana" w:hAnsi="Verdana"/>
                <w:sz w:val="16"/>
                <w:szCs w:val="16"/>
                <w:lang w:val="en-GB"/>
              </w:rPr>
              <w:t xml:space="preserve">Computer  science (Informatics, Information </w:t>
            </w:r>
            <w:r w:rsidRPr="007F60C6">
              <w:rPr>
                <w:rFonts w:ascii="Verdana" w:hAnsi="Verdana"/>
                <w:sz w:val="16"/>
                <w:szCs w:val="16"/>
                <w:lang w:val="en-GB"/>
              </w:rPr>
              <w:lastRenderedPageBreak/>
              <w:t>security)</w:t>
            </w:r>
          </w:p>
        </w:tc>
        <w:tc>
          <w:tcPr>
            <w:tcW w:w="1416" w:type="dxa"/>
            <w:gridSpan w:val="2"/>
            <w:vMerge/>
            <w:vAlign w:val="center"/>
          </w:tcPr>
          <w:p w:rsidR="007F60C6" w:rsidRPr="00654B06" w:rsidRDefault="007F60C6" w:rsidP="006D545E">
            <w:pPr>
              <w:rPr>
                <w:rFonts w:ascii="Verdana" w:hAnsi="Verdana"/>
                <w:sz w:val="16"/>
                <w:szCs w:val="16"/>
                <w:lang w:val="en-GB"/>
              </w:rPr>
            </w:pPr>
          </w:p>
        </w:tc>
        <w:tc>
          <w:tcPr>
            <w:tcW w:w="2952" w:type="dxa"/>
            <w:gridSpan w:val="2"/>
            <w:vMerge/>
            <w:vAlign w:val="center"/>
          </w:tcPr>
          <w:p w:rsidR="007F60C6" w:rsidRDefault="007F60C6" w:rsidP="006D545E">
            <w:pPr>
              <w:spacing w:after="120"/>
              <w:rPr>
                <w:rFonts w:ascii="Verdana" w:hAnsi="Verdana"/>
                <w:sz w:val="16"/>
                <w:szCs w:val="16"/>
                <w:lang w:val="en-GB"/>
              </w:rPr>
            </w:pPr>
          </w:p>
        </w:tc>
      </w:tr>
      <w:tr w:rsidR="007F60C6" w:rsidRPr="00A816D2" w:rsidTr="00993A67">
        <w:trPr>
          <w:trHeight w:val="146"/>
        </w:trPr>
        <w:tc>
          <w:tcPr>
            <w:tcW w:w="1526" w:type="dxa"/>
            <w:vMerge/>
          </w:tcPr>
          <w:p w:rsidR="007F60C6" w:rsidRPr="00993A67" w:rsidRDefault="007F60C6" w:rsidP="006D545E">
            <w:pPr>
              <w:rPr>
                <w:rFonts w:ascii="Verdana" w:hAnsi="Verdana"/>
                <w:b/>
                <w:sz w:val="16"/>
                <w:szCs w:val="16"/>
                <w:lang w:val="en-GB"/>
              </w:rPr>
            </w:pPr>
          </w:p>
        </w:tc>
        <w:tc>
          <w:tcPr>
            <w:tcW w:w="1559" w:type="dxa"/>
            <w:vMerge/>
            <w:vAlign w:val="center"/>
          </w:tcPr>
          <w:p w:rsidR="007F60C6" w:rsidRPr="006D545E" w:rsidRDefault="007F60C6" w:rsidP="006D545E">
            <w:pPr>
              <w:rPr>
                <w:rFonts w:ascii="Verdana" w:hAnsi="Verdana"/>
                <w:b/>
                <w:sz w:val="16"/>
                <w:szCs w:val="16"/>
              </w:rPr>
            </w:pPr>
          </w:p>
        </w:tc>
        <w:tc>
          <w:tcPr>
            <w:tcW w:w="992" w:type="dxa"/>
            <w:vAlign w:val="center"/>
          </w:tcPr>
          <w:p w:rsidR="007F60C6" w:rsidRPr="007F60C6" w:rsidRDefault="007F60C6" w:rsidP="00E83B3F">
            <w:pPr>
              <w:jc w:val="center"/>
              <w:rPr>
                <w:rFonts w:ascii="Verdana" w:hAnsi="Verdana"/>
                <w:sz w:val="16"/>
                <w:szCs w:val="16"/>
                <w:lang w:val="en-GB"/>
              </w:rPr>
            </w:pPr>
            <w:r w:rsidRPr="007F60C6">
              <w:rPr>
                <w:rFonts w:ascii="Verdana" w:hAnsi="Verdana"/>
                <w:sz w:val="16"/>
                <w:szCs w:val="16"/>
                <w:lang w:val="en-GB"/>
              </w:rPr>
              <w:t>860</w:t>
            </w:r>
          </w:p>
        </w:tc>
        <w:tc>
          <w:tcPr>
            <w:tcW w:w="735" w:type="dxa"/>
            <w:vAlign w:val="center"/>
          </w:tcPr>
          <w:p w:rsidR="007F60C6" w:rsidRPr="007F60C6" w:rsidRDefault="007F60C6" w:rsidP="00E83B3F">
            <w:pPr>
              <w:ind w:left="-249" w:firstLine="249"/>
              <w:jc w:val="center"/>
              <w:rPr>
                <w:rFonts w:ascii="Verdana" w:hAnsi="Verdana"/>
                <w:sz w:val="16"/>
                <w:szCs w:val="16"/>
                <w:lang w:val="en-GB"/>
              </w:rPr>
            </w:pPr>
            <w:r w:rsidRPr="007F60C6">
              <w:rPr>
                <w:rFonts w:ascii="Verdana" w:hAnsi="Verdana"/>
                <w:sz w:val="16"/>
                <w:szCs w:val="16"/>
                <w:lang w:val="en-GB"/>
              </w:rPr>
              <w:t>Security services (broad programmes)</w:t>
            </w:r>
          </w:p>
        </w:tc>
        <w:tc>
          <w:tcPr>
            <w:tcW w:w="1416" w:type="dxa"/>
            <w:gridSpan w:val="2"/>
            <w:vMerge/>
            <w:vAlign w:val="center"/>
          </w:tcPr>
          <w:p w:rsidR="007F60C6" w:rsidRPr="00654B06" w:rsidRDefault="007F60C6" w:rsidP="006D545E">
            <w:pPr>
              <w:rPr>
                <w:rFonts w:ascii="Verdana" w:hAnsi="Verdana"/>
                <w:sz w:val="16"/>
                <w:szCs w:val="16"/>
                <w:lang w:val="en-GB"/>
              </w:rPr>
            </w:pPr>
          </w:p>
        </w:tc>
        <w:tc>
          <w:tcPr>
            <w:tcW w:w="2952" w:type="dxa"/>
            <w:gridSpan w:val="2"/>
            <w:vMerge/>
            <w:vAlign w:val="center"/>
          </w:tcPr>
          <w:p w:rsidR="007F60C6" w:rsidRDefault="007F60C6" w:rsidP="006D545E">
            <w:pPr>
              <w:spacing w:after="120"/>
              <w:rPr>
                <w:rFonts w:ascii="Verdana" w:hAnsi="Verdana"/>
                <w:sz w:val="16"/>
                <w:szCs w:val="16"/>
                <w:lang w:val="en-GB"/>
              </w:rPr>
            </w:pPr>
          </w:p>
        </w:tc>
      </w:tr>
      <w:tr w:rsidR="007F60C6" w:rsidRPr="00A816D2" w:rsidTr="00993A67">
        <w:trPr>
          <w:trHeight w:val="146"/>
        </w:trPr>
        <w:tc>
          <w:tcPr>
            <w:tcW w:w="1526" w:type="dxa"/>
            <w:vMerge/>
          </w:tcPr>
          <w:p w:rsidR="007F60C6" w:rsidRPr="00993A67" w:rsidRDefault="007F60C6" w:rsidP="006D545E">
            <w:pPr>
              <w:rPr>
                <w:rFonts w:ascii="Verdana" w:hAnsi="Verdana"/>
                <w:b/>
                <w:sz w:val="16"/>
                <w:szCs w:val="16"/>
                <w:lang w:val="en-GB"/>
              </w:rPr>
            </w:pPr>
          </w:p>
        </w:tc>
        <w:tc>
          <w:tcPr>
            <w:tcW w:w="1559" w:type="dxa"/>
            <w:vMerge/>
            <w:vAlign w:val="center"/>
          </w:tcPr>
          <w:p w:rsidR="007F60C6" w:rsidRPr="006D545E" w:rsidRDefault="007F60C6" w:rsidP="006D545E">
            <w:pPr>
              <w:rPr>
                <w:rFonts w:ascii="Verdana" w:hAnsi="Verdana"/>
                <w:b/>
                <w:sz w:val="16"/>
                <w:szCs w:val="16"/>
              </w:rPr>
            </w:pPr>
          </w:p>
        </w:tc>
        <w:tc>
          <w:tcPr>
            <w:tcW w:w="992" w:type="dxa"/>
            <w:vAlign w:val="center"/>
          </w:tcPr>
          <w:p w:rsidR="007F60C6" w:rsidRPr="007F60C6" w:rsidRDefault="007F60C6" w:rsidP="00E83B3F">
            <w:pPr>
              <w:jc w:val="center"/>
              <w:rPr>
                <w:rFonts w:ascii="Verdana" w:hAnsi="Verdana"/>
                <w:sz w:val="16"/>
                <w:szCs w:val="16"/>
                <w:lang w:val="en-GB"/>
              </w:rPr>
            </w:pPr>
            <w:r w:rsidRPr="007F60C6">
              <w:rPr>
                <w:rFonts w:ascii="Verdana" w:hAnsi="Verdana"/>
                <w:sz w:val="16"/>
                <w:szCs w:val="16"/>
                <w:lang w:val="en-GB"/>
              </w:rPr>
              <w:t>861</w:t>
            </w:r>
          </w:p>
        </w:tc>
        <w:tc>
          <w:tcPr>
            <w:tcW w:w="735" w:type="dxa"/>
            <w:vAlign w:val="center"/>
          </w:tcPr>
          <w:p w:rsidR="007F60C6" w:rsidRPr="007F60C6" w:rsidRDefault="007F60C6" w:rsidP="00E83B3F">
            <w:pPr>
              <w:ind w:left="-249" w:firstLine="249"/>
              <w:jc w:val="center"/>
              <w:rPr>
                <w:rFonts w:ascii="Verdana" w:hAnsi="Verdana"/>
                <w:sz w:val="16"/>
                <w:szCs w:val="16"/>
                <w:lang w:val="en-GB"/>
              </w:rPr>
            </w:pPr>
            <w:r w:rsidRPr="007F60C6">
              <w:rPr>
                <w:rFonts w:ascii="Verdana" w:hAnsi="Verdana"/>
                <w:sz w:val="16"/>
                <w:szCs w:val="16"/>
                <w:lang w:val="en-GB"/>
              </w:rPr>
              <w:t>Protection of persons and property</w:t>
            </w:r>
          </w:p>
        </w:tc>
        <w:tc>
          <w:tcPr>
            <w:tcW w:w="1416" w:type="dxa"/>
            <w:gridSpan w:val="2"/>
            <w:vMerge/>
            <w:vAlign w:val="center"/>
          </w:tcPr>
          <w:p w:rsidR="007F60C6" w:rsidRPr="00654B06" w:rsidRDefault="007F60C6" w:rsidP="006D545E">
            <w:pPr>
              <w:rPr>
                <w:rFonts w:ascii="Verdana" w:hAnsi="Verdana"/>
                <w:sz w:val="16"/>
                <w:szCs w:val="16"/>
                <w:lang w:val="en-GB"/>
              </w:rPr>
            </w:pPr>
          </w:p>
        </w:tc>
        <w:tc>
          <w:tcPr>
            <w:tcW w:w="2952" w:type="dxa"/>
            <w:gridSpan w:val="2"/>
            <w:vMerge/>
            <w:vAlign w:val="center"/>
          </w:tcPr>
          <w:p w:rsidR="007F60C6" w:rsidRDefault="007F60C6" w:rsidP="006D545E">
            <w:pPr>
              <w:spacing w:after="120"/>
              <w:rPr>
                <w:rFonts w:ascii="Verdana" w:hAnsi="Verdana"/>
                <w:sz w:val="16"/>
                <w:szCs w:val="16"/>
                <w:lang w:val="en-GB"/>
              </w:rPr>
            </w:pPr>
          </w:p>
        </w:tc>
      </w:tr>
      <w:tr w:rsidR="006D545E" w:rsidRPr="000D7D83" w:rsidTr="00993A67">
        <w:trPr>
          <w:trHeight w:val="495"/>
        </w:trPr>
        <w:tc>
          <w:tcPr>
            <w:tcW w:w="1526" w:type="dxa"/>
            <w:vAlign w:val="center"/>
          </w:tcPr>
          <w:p w:rsidR="006D545E" w:rsidRPr="006D545E" w:rsidRDefault="006D545E" w:rsidP="006D545E">
            <w:pPr>
              <w:rPr>
                <w:rFonts w:ascii="Verdana" w:hAnsi="Verdana"/>
                <w:sz w:val="16"/>
                <w:szCs w:val="16"/>
                <w:lang w:val="en-GB"/>
              </w:rPr>
            </w:pPr>
            <w:r w:rsidRPr="006D545E">
              <w:rPr>
                <w:rFonts w:ascii="Verdana" w:hAnsi="Verdana"/>
                <w:b/>
                <w:sz w:val="16"/>
                <w:szCs w:val="16"/>
              </w:rPr>
              <w:t>PL TORUN01</w:t>
            </w:r>
          </w:p>
        </w:tc>
        <w:tc>
          <w:tcPr>
            <w:tcW w:w="1559" w:type="dxa"/>
            <w:vAlign w:val="center"/>
          </w:tcPr>
          <w:p w:rsidR="006D545E" w:rsidRPr="00993A67" w:rsidRDefault="00993A67" w:rsidP="006D545E">
            <w:pPr>
              <w:rPr>
                <w:rFonts w:ascii="Verdana" w:hAnsi="Verdana"/>
                <w:i/>
                <w:sz w:val="16"/>
                <w:szCs w:val="16"/>
                <w:lang w:val="en-GB"/>
              </w:rPr>
            </w:pPr>
            <w:r w:rsidRPr="00993A67">
              <w:rPr>
                <w:rFonts w:ascii="Verdana" w:hAnsi="Verdana"/>
                <w:b/>
                <w:sz w:val="16"/>
                <w:szCs w:val="16"/>
                <w:lang w:val="en-GB"/>
              </w:rPr>
              <w:t>SI MARIBOR01</w:t>
            </w:r>
          </w:p>
        </w:tc>
        <w:tc>
          <w:tcPr>
            <w:tcW w:w="992" w:type="dxa"/>
            <w:vAlign w:val="center"/>
          </w:tcPr>
          <w:p w:rsidR="006D545E" w:rsidRPr="00993A67" w:rsidRDefault="00654B06" w:rsidP="006D545E">
            <w:pPr>
              <w:spacing w:after="120"/>
              <w:rPr>
                <w:rFonts w:ascii="Verdana" w:hAnsi="Verdana"/>
                <w:sz w:val="16"/>
                <w:szCs w:val="16"/>
                <w:lang w:val="en-GB"/>
              </w:rPr>
            </w:pPr>
            <w:r w:rsidRPr="00993A67">
              <w:rPr>
                <w:rFonts w:ascii="Verdana" w:hAnsi="Verdana"/>
                <w:sz w:val="16"/>
                <w:szCs w:val="16"/>
                <w:lang w:val="en-GB"/>
              </w:rPr>
              <w:t>10.0</w:t>
            </w:r>
            <w:r w:rsidR="006C4B0E" w:rsidRPr="00993A67">
              <w:rPr>
                <w:rFonts w:ascii="Verdana" w:hAnsi="Verdana"/>
                <w:sz w:val="16"/>
                <w:szCs w:val="16"/>
                <w:lang w:val="en-GB"/>
              </w:rPr>
              <w:t>/380</w:t>
            </w:r>
          </w:p>
        </w:tc>
        <w:tc>
          <w:tcPr>
            <w:tcW w:w="735" w:type="dxa"/>
            <w:vAlign w:val="center"/>
          </w:tcPr>
          <w:p w:rsidR="006D545E" w:rsidRPr="00993A67" w:rsidRDefault="00654B06" w:rsidP="006D545E">
            <w:pPr>
              <w:spacing w:after="120"/>
              <w:rPr>
                <w:rFonts w:ascii="Verdana" w:hAnsi="Verdana"/>
                <w:sz w:val="16"/>
                <w:szCs w:val="16"/>
                <w:lang w:val="en-GB"/>
              </w:rPr>
            </w:pPr>
            <w:r w:rsidRPr="00993A67">
              <w:rPr>
                <w:rFonts w:ascii="Verdana" w:hAnsi="Verdana"/>
                <w:sz w:val="16"/>
                <w:szCs w:val="16"/>
                <w:lang w:val="en-GB"/>
              </w:rPr>
              <w:t>Law</w:t>
            </w:r>
          </w:p>
        </w:tc>
        <w:tc>
          <w:tcPr>
            <w:tcW w:w="1416" w:type="dxa"/>
            <w:gridSpan w:val="2"/>
            <w:vAlign w:val="center"/>
          </w:tcPr>
          <w:p w:rsidR="006D545E" w:rsidRPr="00654B06" w:rsidRDefault="00654B06" w:rsidP="006D545E">
            <w:pPr>
              <w:rPr>
                <w:rFonts w:ascii="Verdana" w:hAnsi="Verdana"/>
                <w:i/>
                <w:sz w:val="16"/>
                <w:szCs w:val="16"/>
                <w:lang w:val="en-GB"/>
              </w:rPr>
            </w:pPr>
            <w:r w:rsidRPr="00654B06">
              <w:rPr>
                <w:rFonts w:ascii="Verdana" w:hAnsi="Verdana"/>
                <w:sz w:val="16"/>
                <w:szCs w:val="16"/>
                <w:lang w:val="en-GB"/>
              </w:rPr>
              <w:t>1</w:t>
            </w:r>
            <w:r w:rsidRPr="00654B06">
              <w:rPr>
                <w:rFonts w:ascii="Verdana" w:hAnsi="Verdana"/>
                <w:sz w:val="16"/>
                <w:szCs w:val="16"/>
                <w:vertAlign w:val="superscript"/>
                <w:lang w:val="en-GB"/>
              </w:rPr>
              <w:t>st</w:t>
            </w:r>
            <w:r w:rsidRPr="00654B06">
              <w:rPr>
                <w:rFonts w:ascii="Verdana" w:hAnsi="Verdana"/>
                <w:sz w:val="16"/>
                <w:szCs w:val="16"/>
                <w:lang w:val="en-GB"/>
              </w:rPr>
              <w:t xml:space="preserve"> and 2</w:t>
            </w:r>
            <w:r w:rsidRPr="00654B06">
              <w:rPr>
                <w:rFonts w:ascii="Verdana" w:hAnsi="Verdana"/>
                <w:sz w:val="16"/>
                <w:szCs w:val="16"/>
                <w:vertAlign w:val="superscript"/>
                <w:lang w:val="en-GB"/>
              </w:rPr>
              <w:t>nd</w:t>
            </w:r>
          </w:p>
        </w:tc>
        <w:tc>
          <w:tcPr>
            <w:tcW w:w="2952" w:type="dxa"/>
            <w:gridSpan w:val="2"/>
            <w:vAlign w:val="center"/>
          </w:tcPr>
          <w:p w:rsidR="006D545E" w:rsidRPr="00E2317A" w:rsidRDefault="00562B33" w:rsidP="006D545E">
            <w:pPr>
              <w:spacing w:after="120"/>
              <w:rPr>
                <w:rFonts w:ascii="Verdana" w:hAnsi="Verdana"/>
                <w:i/>
                <w:sz w:val="16"/>
                <w:szCs w:val="16"/>
                <w:lang w:val="en-GB"/>
              </w:rPr>
            </w:pPr>
            <w:r>
              <w:rPr>
                <w:rFonts w:ascii="Verdana" w:hAnsi="Verdana"/>
                <w:i/>
                <w:sz w:val="16"/>
                <w:szCs w:val="16"/>
                <w:lang w:val="en-GB"/>
              </w:rPr>
              <w:t>4x5</w:t>
            </w:r>
            <w:r w:rsidR="00E2317A" w:rsidRPr="00E2317A">
              <w:rPr>
                <w:rFonts w:ascii="Verdana" w:hAnsi="Verdana"/>
                <w:i/>
                <w:sz w:val="16"/>
                <w:szCs w:val="16"/>
                <w:lang w:val="en-GB"/>
              </w:rPr>
              <w:t>=20</w:t>
            </w:r>
          </w:p>
        </w:tc>
      </w:tr>
    </w:tbl>
    <w:p w:rsidR="00E5598B" w:rsidRDefault="00E5598B" w:rsidP="00A34BB3">
      <w:pPr>
        <w:keepNext/>
        <w:keepLines/>
        <w:tabs>
          <w:tab w:val="left" w:pos="426"/>
        </w:tabs>
        <w:outlineLvl w:val="0"/>
        <w:rPr>
          <w:rFonts w:ascii="Verdana" w:hAnsi="Verdana"/>
          <w:b/>
          <w:color w:val="002060"/>
          <w:sz w:val="18"/>
          <w:szCs w:val="18"/>
          <w:lang w:val="en-GB"/>
        </w:rPr>
      </w:pPr>
    </w:p>
    <w:p w:rsidR="000D7D83" w:rsidRDefault="00A816D2" w:rsidP="000D7D83">
      <w:pPr>
        <w:jc w:val="both"/>
        <w:rPr>
          <w:rFonts w:ascii="Verdana" w:hAnsi="Verdana"/>
          <w:i/>
          <w:sz w:val="18"/>
          <w:szCs w:val="18"/>
          <w:lang w:val="en-GB"/>
        </w:rPr>
      </w:pPr>
      <w:r>
        <w:rPr>
          <w:rFonts w:ascii="Verdana" w:hAnsi="Verdana"/>
          <w:b/>
          <w:color w:val="002060"/>
          <w:sz w:val="18"/>
          <w:szCs w:val="18"/>
          <w:lang w:val="en-GB"/>
        </w:rPr>
        <w:br w:type="textWrapping" w:clear="all"/>
      </w:r>
      <w:r w:rsidR="000D7D83" w:rsidRPr="004D250B">
        <w:rPr>
          <w:rFonts w:ascii="Verdana" w:hAnsi="Verdana"/>
          <w:i/>
          <w:sz w:val="18"/>
          <w:szCs w:val="18"/>
          <w:lang w:val="en-GB"/>
        </w:rPr>
        <w:t xml:space="preserve">[*Optional: </w:t>
      </w:r>
      <w:r w:rsidR="000D7D83">
        <w:rPr>
          <w:rFonts w:ascii="Verdana" w:hAnsi="Verdana"/>
          <w:i/>
          <w:sz w:val="18"/>
          <w:szCs w:val="18"/>
          <w:lang w:val="en-GB"/>
        </w:rPr>
        <w:t xml:space="preserve">subject area code &amp; name and study cycle are optional. </w:t>
      </w:r>
      <w:r w:rsidR="000D7D83" w:rsidRPr="004D250B">
        <w:rPr>
          <w:rFonts w:ascii="Verdana" w:hAnsi="Verdana"/>
          <w:i/>
          <w:sz w:val="18"/>
          <w:szCs w:val="18"/>
          <w:lang w:val="en-GB"/>
        </w:rPr>
        <w:t>Inter-institutional agreements are not compulsory for Student Mobility for Traineeships</w:t>
      </w:r>
      <w:r w:rsidR="000D7D83">
        <w:rPr>
          <w:rFonts w:ascii="Verdana" w:hAnsi="Verdana"/>
          <w:i/>
          <w:sz w:val="18"/>
          <w:szCs w:val="18"/>
          <w:lang w:val="en-GB"/>
        </w:rPr>
        <w:t xml:space="preserve"> or Staff Mobility for Training</w:t>
      </w:r>
      <w:r w:rsidR="000D7D83" w:rsidRPr="004D250B">
        <w:rPr>
          <w:rFonts w:ascii="Verdana" w:hAnsi="Verdana"/>
          <w:i/>
          <w:sz w:val="18"/>
          <w:szCs w:val="18"/>
          <w:lang w:val="en-GB"/>
        </w:rPr>
        <w:t>.</w:t>
      </w:r>
      <w:r w:rsidR="000D7D83">
        <w:rPr>
          <w:rFonts w:ascii="Verdana" w:hAnsi="Verdana"/>
          <w:i/>
          <w:sz w:val="18"/>
          <w:szCs w:val="18"/>
          <w:lang w:val="en-GB"/>
        </w:rPr>
        <w:t xml:space="preserve">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r w:rsidR="000D7D83" w:rsidRPr="004D250B">
        <w:rPr>
          <w:rFonts w:ascii="Verdana" w:hAnsi="Verdana"/>
          <w:i/>
          <w:sz w:val="18"/>
          <w:szCs w:val="18"/>
          <w:lang w:val="en-GB"/>
        </w:rPr>
        <w:t>]</w:t>
      </w: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276"/>
        <w:gridCol w:w="2101"/>
        <w:gridCol w:w="1842"/>
      </w:tblGrid>
      <w:tr w:rsidR="000D7D83" w:rsidRPr="000D7D83" w:rsidTr="00C2784D">
        <w:trPr>
          <w:trHeight w:val="465"/>
        </w:trPr>
        <w:tc>
          <w:tcPr>
            <w:tcW w:w="1384" w:type="dxa"/>
            <w:vMerge w:val="restart"/>
            <w:shd w:val="clear" w:color="auto" w:fill="003399"/>
          </w:tcPr>
          <w:p w:rsidR="000D7D83" w:rsidRPr="000D7D83" w:rsidRDefault="000D7D83" w:rsidP="00C2784D">
            <w:pPr>
              <w:jc w:val="center"/>
              <w:rPr>
                <w:rFonts w:ascii="Verdana" w:hAnsi="Verdana"/>
                <w:b/>
                <w:bCs/>
                <w:color w:val="FFFFFF"/>
                <w:sz w:val="16"/>
                <w:szCs w:val="16"/>
                <w:lang w:val="en-GB"/>
              </w:rPr>
            </w:pPr>
            <w:r w:rsidRPr="000D7D83">
              <w:rPr>
                <w:rFonts w:ascii="Verdana" w:hAnsi="Verdana"/>
                <w:b/>
                <w:bCs/>
                <w:color w:val="FFFFFF"/>
                <w:sz w:val="16"/>
                <w:szCs w:val="16"/>
                <w:lang w:val="en-GB"/>
              </w:rPr>
              <w:t>FROM</w:t>
            </w:r>
          </w:p>
          <w:p w:rsidR="000D7D83" w:rsidRPr="000D7D83" w:rsidRDefault="000D7D83" w:rsidP="00C2784D">
            <w:pPr>
              <w:jc w:val="center"/>
              <w:rPr>
                <w:rFonts w:ascii="Verdana" w:hAnsi="Verdana"/>
                <w:b/>
                <w:bCs/>
                <w:color w:val="FFFFFF"/>
                <w:sz w:val="16"/>
                <w:szCs w:val="16"/>
                <w:lang w:val="en-GB"/>
              </w:rPr>
            </w:pPr>
            <w:r w:rsidRPr="000D7D83">
              <w:rPr>
                <w:rFonts w:ascii="Verdana" w:hAnsi="Verdana"/>
                <w:b/>
                <w:bCs/>
                <w:color w:val="FFFFFF"/>
                <w:sz w:val="16"/>
                <w:szCs w:val="16"/>
                <w:lang w:val="en-GB"/>
              </w:rPr>
              <w:t>[Erasmus code of the sending institution]</w:t>
            </w:r>
          </w:p>
        </w:tc>
        <w:tc>
          <w:tcPr>
            <w:tcW w:w="1418" w:type="dxa"/>
            <w:vMerge w:val="restart"/>
            <w:shd w:val="clear" w:color="auto" w:fill="003399"/>
          </w:tcPr>
          <w:p w:rsidR="000D7D83" w:rsidRPr="000D7D83" w:rsidRDefault="000D7D83" w:rsidP="00C2784D">
            <w:pPr>
              <w:jc w:val="center"/>
              <w:rPr>
                <w:rFonts w:ascii="Verdana" w:hAnsi="Verdana"/>
                <w:b/>
                <w:bCs/>
                <w:color w:val="FFFFFF"/>
                <w:sz w:val="16"/>
                <w:szCs w:val="16"/>
                <w:lang w:val="en-GB"/>
              </w:rPr>
            </w:pPr>
            <w:r w:rsidRPr="000D7D83">
              <w:rPr>
                <w:rFonts w:ascii="Verdana" w:hAnsi="Verdana"/>
                <w:b/>
                <w:bCs/>
                <w:color w:val="FFFFFF"/>
                <w:sz w:val="16"/>
                <w:szCs w:val="16"/>
                <w:lang w:val="en-GB"/>
              </w:rPr>
              <w:t>TO</w:t>
            </w:r>
          </w:p>
          <w:p w:rsidR="000D7D83" w:rsidRPr="000D7D83" w:rsidRDefault="000D7D83" w:rsidP="00C2784D">
            <w:pPr>
              <w:jc w:val="center"/>
              <w:rPr>
                <w:rFonts w:ascii="Verdana" w:hAnsi="Verdana"/>
                <w:b/>
                <w:bCs/>
                <w:color w:val="FFFFFF"/>
                <w:sz w:val="16"/>
                <w:szCs w:val="16"/>
                <w:lang w:val="en-GB"/>
              </w:rPr>
            </w:pPr>
            <w:r w:rsidRPr="000D7D83">
              <w:rPr>
                <w:rFonts w:ascii="Verdana" w:hAnsi="Verdana"/>
                <w:b/>
                <w:bCs/>
                <w:color w:val="FFFFFF"/>
                <w:sz w:val="16"/>
                <w:szCs w:val="16"/>
                <w:lang w:val="en-GB"/>
              </w:rPr>
              <w:t>[Erasmus code of the receiving institution]</w:t>
            </w:r>
          </w:p>
        </w:tc>
        <w:tc>
          <w:tcPr>
            <w:tcW w:w="1159" w:type="dxa"/>
            <w:vMerge w:val="restart"/>
            <w:shd w:val="clear" w:color="auto" w:fill="003399"/>
          </w:tcPr>
          <w:p w:rsidR="000D7D83" w:rsidRPr="000D7D83" w:rsidRDefault="000D7D83" w:rsidP="00C2784D">
            <w:pPr>
              <w:jc w:val="center"/>
              <w:rPr>
                <w:rFonts w:ascii="Verdana" w:hAnsi="Verdana"/>
                <w:b/>
                <w:bCs/>
                <w:i/>
                <w:color w:val="FFFFFF"/>
                <w:sz w:val="16"/>
                <w:szCs w:val="16"/>
                <w:lang w:val="en-GB"/>
              </w:rPr>
            </w:pPr>
            <w:r w:rsidRPr="000D7D83">
              <w:rPr>
                <w:rFonts w:ascii="Verdana" w:hAnsi="Verdana"/>
                <w:b/>
                <w:bCs/>
                <w:i/>
                <w:color w:val="FFFFFF"/>
                <w:sz w:val="16"/>
                <w:szCs w:val="16"/>
                <w:lang w:val="en-GB"/>
              </w:rPr>
              <w:t>Subject area code</w:t>
            </w:r>
            <w:r w:rsidRPr="000D7D83">
              <w:rPr>
                <w:rFonts w:ascii="Verdana" w:hAnsi="Verdana"/>
                <w:b/>
                <w:bCs/>
                <w:i/>
                <w:color w:val="FFFFFF"/>
                <w:sz w:val="16"/>
                <w:szCs w:val="16"/>
                <w:lang w:val="en-GB"/>
              </w:rPr>
              <w:br/>
              <w:t xml:space="preserve">* </w:t>
            </w:r>
            <w:r w:rsidRPr="000D7D83">
              <w:rPr>
                <w:rFonts w:ascii="Verdana" w:hAnsi="Verdana"/>
                <w:b/>
                <w:bCs/>
                <w:i/>
                <w:color w:val="FFFFFF"/>
                <w:sz w:val="16"/>
                <w:szCs w:val="16"/>
                <w:lang w:val="en-GB"/>
              </w:rPr>
              <w:br/>
            </w:r>
            <w:r w:rsidRPr="000D7D83">
              <w:rPr>
                <w:rFonts w:ascii="Verdana" w:hAnsi="Verdana"/>
                <w:b/>
                <w:bCs/>
                <w:color w:val="FFFFFF"/>
                <w:sz w:val="16"/>
                <w:szCs w:val="16"/>
                <w:lang w:val="en-GB"/>
              </w:rPr>
              <w:t>[ISCED]</w:t>
            </w:r>
          </w:p>
          <w:p w:rsidR="000D7D83" w:rsidRPr="000D7D83" w:rsidRDefault="000D7D83" w:rsidP="00C2784D">
            <w:pPr>
              <w:jc w:val="center"/>
              <w:rPr>
                <w:rFonts w:ascii="Verdana" w:hAnsi="Verdana"/>
                <w:b/>
                <w:bCs/>
                <w:i/>
                <w:color w:val="FFFFFF"/>
                <w:sz w:val="16"/>
                <w:szCs w:val="16"/>
                <w:lang w:val="en-GB"/>
              </w:rPr>
            </w:pPr>
          </w:p>
        </w:tc>
        <w:tc>
          <w:tcPr>
            <w:tcW w:w="1276" w:type="dxa"/>
            <w:vMerge w:val="restart"/>
            <w:shd w:val="clear" w:color="auto" w:fill="003399"/>
          </w:tcPr>
          <w:p w:rsidR="000D7D83" w:rsidRPr="000D7D83" w:rsidRDefault="000D7D83" w:rsidP="00C2784D">
            <w:pPr>
              <w:jc w:val="center"/>
              <w:rPr>
                <w:rFonts w:ascii="Verdana" w:hAnsi="Verdana"/>
                <w:b/>
                <w:bCs/>
                <w:i/>
                <w:color w:val="FFFFFF"/>
                <w:sz w:val="16"/>
                <w:szCs w:val="16"/>
                <w:lang w:val="en-GB"/>
              </w:rPr>
            </w:pPr>
            <w:r w:rsidRPr="000D7D83">
              <w:rPr>
                <w:rFonts w:ascii="Verdana" w:hAnsi="Verdana"/>
                <w:b/>
                <w:bCs/>
                <w:i/>
                <w:color w:val="FFFFFF"/>
                <w:sz w:val="16"/>
                <w:szCs w:val="16"/>
                <w:lang w:val="en-GB"/>
              </w:rPr>
              <w:t>Subject area name</w:t>
            </w:r>
            <w:r w:rsidRPr="000D7D83">
              <w:rPr>
                <w:rFonts w:ascii="Verdana" w:hAnsi="Verdana"/>
                <w:b/>
                <w:bCs/>
                <w:i/>
                <w:color w:val="FFFFFF"/>
                <w:sz w:val="16"/>
                <w:szCs w:val="16"/>
                <w:lang w:val="en-GB"/>
              </w:rPr>
              <w:br/>
              <w:t xml:space="preserve">* </w:t>
            </w:r>
            <w:r w:rsidRPr="000D7D83">
              <w:rPr>
                <w:rFonts w:ascii="Verdana" w:hAnsi="Verdana"/>
                <w:b/>
                <w:bCs/>
                <w:i/>
                <w:color w:val="FFFFFF"/>
                <w:sz w:val="16"/>
                <w:szCs w:val="16"/>
                <w:lang w:val="en-GB"/>
              </w:rPr>
              <w:br/>
            </w:r>
          </w:p>
          <w:p w:rsidR="000D7D83" w:rsidRPr="000D7D83" w:rsidRDefault="000D7D83" w:rsidP="00C2784D">
            <w:pPr>
              <w:jc w:val="center"/>
              <w:rPr>
                <w:rFonts w:ascii="Verdana" w:hAnsi="Verdana"/>
                <w:b/>
                <w:bCs/>
                <w:i/>
                <w:color w:val="FFFFFF"/>
                <w:sz w:val="16"/>
                <w:szCs w:val="16"/>
                <w:lang w:val="en-GB"/>
              </w:rPr>
            </w:pPr>
          </w:p>
        </w:tc>
        <w:tc>
          <w:tcPr>
            <w:tcW w:w="3943" w:type="dxa"/>
            <w:gridSpan w:val="2"/>
            <w:shd w:val="clear" w:color="auto" w:fill="003399"/>
          </w:tcPr>
          <w:p w:rsidR="000D7D83" w:rsidRPr="000D7D83" w:rsidRDefault="000D7D83" w:rsidP="00C2784D">
            <w:pPr>
              <w:jc w:val="center"/>
              <w:rPr>
                <w:rFonts w:ascii="Verdana" w:hAnsi="Verdana"/>
                <w:b/>
                <w:bCs/>
                <w:color w:val="FFFFFF"/>
                <w:sz w:val="16"/>
                <w:szCs w:val="16"/>
                <w:lang w:val="en-GB"/>
              </w:rPr>
            </w:pPr>
            <w:r w:rsidRPr="000D7D83">
              <w:rPr>
                <w:rFonts w:ascii="Verdana" w:hAnsi="Verdana"/>
                <w:b/>
                <w:bCs/>
                <w:color w:val="FFFFFF"/>
                <w:sz w:val="16"/>
                <w:szCs w:val="16"/>
                <w:lang w:val="en-GB"/>
              </w:rPr>
              <w:t>Number of staff mobility periods</w:t>
            </w:r>
          </w:p>
        </w:tc>
      </w:tr>
      <w:tr w:rsidR="000D7D83" w:rsidRPr="006F0FF7" w:rsidTr="00C2784D">
        <w:trPr>
          <w:trHeight w:val="1338"/>
        </w:trPr>
        <w:tc>
          <w:tcPr>
            <w:tcW w:w="1384" w:type="dxa"/>
            <w:vMerge/>
            <w:shd w:val="clear" w:color="auto" w:fill="003399"/>
          </w:tcPr>
          <w:p w:rsidR="000D7D83" w:rsidRPr="006F0FF7" w:rsidRDefault="000D7D83" w:rsidP="00C2784D">
            <w:pPr>
              <w:rPr>
                <w:rFonts w:ascii="Verdana" w:hAnsi="Verdana"/>
                <w:sz w:val="20"/>
                <w:lang w:val="en-GB"/>
              </w:rPr>
            </w:pPr>
          </w:p>
        </w:tc>
        <w:tc>
          <w:tcPr>
            <w:tcW w:w="1418" w:type="dxa"/>
            <w:vMerge/>
            <w:shd w:val="clear" w:color="auto" w:fill="003399"/>
          </w:tcPr>
          <w:p w:rsidR="000D7D83" w:rsidRPr="006F0FF7" w:rsidRDefault="000D7D83" w:rsidP="00C2784D">
            <w:pPr>
              <w:rPr>
                <w:rFonts w:ascii="Verdana" w:hAnsi="Verdana"/>
                <w:sz w:val="20"/>
                <w:lang w:val="en-GB"/>
              </w:rPr>
            </w:pPr>
          </w:p>
        </w:tc>
        <w:tc>
          <w:tcPr>
            <w:tcW w:w="1159" w:type="dxa"/>
            <w:vMerge/>
            <w:shd w:val="clear" w:color="auto" w:fill="003399"/>
          </w:tcPr>
          <w:p w:rsidR="000D7D83" w:rsidRPr="006F0FF7" w:rsidRDefault="000D7D83" w:rsidP="00C2784D">
            <w:pPr>
              <w:rPr>
                <w:rFonts w:ascii="Verdana" w:hAnsi="Verdana"/>
                <w:sz w:val="20"/>
                <w:lang w:val="en-GB"/>
              </w:rPr>
            </w:pPr>
          </w:p>
        </w:tc>
        <w:tc>
          <w:tcPr>
            <w:tcW w:w="1276" w:type="dxa"/>
            <w:vMerge/>
            <w:shd w:val="clear" w:color="auto" w:fill="003399"/>
          </w:tcPr>
          <w:p w:rsidR="000D7D83" w:rsidRPr="006F0FF7" w:rsidRDefault="000D7D83" w:rsidP="00C2784D">
            <w:pPr>
              <w:jc w:val="center"/>
              <w:rPr>
                <w:rFonts w:ascii="Verdana" w:hAnsi="Verdana"/>
                <w:color w:val="FFFFFF"/>
                <w:sz w:val="20"/>
                <w:lang w:val="en-GB"/>
              </w:rPr>
            </w:pPr>
          </w:p>
        </w:tc>
        <w:tc>
          <w:tcPr>
            <w:tcW w:w="2101" w:type="dxa"/>
            <w:shd w:val="clear" w:color="auto" w:fill="003399"/>
          </w:tcPr>
          <w:p w:rsidR="000D7D83" w:rsidRPr="006F0FF7" w:rsidRDefault="000D7D83" w:rsidP="00C2784D">
            <w:pPr>
              <w:spacing w:after="120"/>
              <w:jc w:val="center"/>
              <w:rPr>
                <w:rFonts w:ascii="Verdana" w:hAnsi="Verdana"/>
                <w:i/>
                <w:color w:val="FFFFFF"/>
                <w:sz w:val="20"/>
                <w:lang w:val="en-GB"/>
              </w:rPr>
            </w:pPr>
            <w:r w:rsidRPr="006F0FF7">
              <w:rPr>
                <w:rFonts w:ascii="Verdana" w:hAnsi="Verdana"/>
                <w:color w:val="FFFFFF"/>
                <w:sz w:val="20"/>
                <w:lang w:val="en-GB"/>
              </w:rPr>
              <w:t>Staff Mobility for Teaching</w:t>
            </w:r>
            <w:r w:rsidRPr="006F0FF7">
              <w:rPr>
                <w:rFonts w:ascii="Verdana" w:hAnsi="Verdana"/>
                <w:color w:val="FFFFFF"/>
                <w:sz w:val="20"/>
                <w:lang w:val="en-GB"/>
              </w:rPr>
              <w:br/>
            </w:r>
            <w:r w:rsidRPr="000D7D83">
              <w:rPr>
                <w:rFonts w:ascii="Verdana" w:hAnsi="Verdana"/>
                <w:color w:val="FFFFFF"/>
                <w:sz w:val="14"/>
                <w:szCs w:val="14"/>
                <w:lang w:val="en-GB"/>
              </w:rPr>
              <w:br/>
            </w:r>
            <w:r w:rsidRPr="000D7D83">
              <w:rPr>
                <w:rFonts w:ascii="Verdana" w:hAnsi="Verdana"/>
                <w:i/>
                <w:color w:val="FFFFFF"/>
                <w:sz w:val="14"/>
                <w:szCs w:val="14"/>
                <w:lang w:val="en-GB"/>
              </w:rPr>
              <w:t>[total number of  days of teaching periods or average duration *]</w:t>
            </w:r>
          </w:p>
        </w:tc>
        <w:tc>
          <w:tcPr>
            <w:tcW w:w="1842" w:type="dxa"/>
            <w:shd w:val="clear" w:color="auto" w:fill="003399"/>
          </w:tcPr>
          <w:p w:rsidR="000D7D83" w:rsidRPr="006F0FF7" w:rsidRDefault="000D7D83" w:rsidP="00C2784D">
            <w:pPr>
              <w:jc w:val="center"/>
              <w:rPr>
                <w:rFonts w:ascii="Verdana" w:hAnsi="Verdana"/>
                <w:color w:val="FFFFFF"/>
                <w:sz w:val="20"/>
                <w:lang w:val="en-GB"/>
              </w:rPr>
            </w:pPr>
            <w:r w:rsidRPr="00E775B6">
              <w:rPr>
                <w:rFonts w:ascii="Verdana" w:hAnsi="Verdana"/>
                <w:color w:val="FFFFFF"/>
                <w:sz w:val="20"/>
                <w:lang w:val="en-GB"/>
              </w:rPr>
              <w:t>Staff Mobility for Training</w:t>
            </w:r>
            <w:r w:rsidRPr="006F0FF7">
              <w:rPr>
                <w:rFonts w:ascii="Verdana" w:hAnsi="Verdana"/>
                <w:i/>
                <w:color w:val="FFFFFF"/>
                <w:sz w:val="20"/>
                <w:lang w:val="en-GB"/>
              </w:rPr>
              <w:br/>
              <w:t>*</w:t>
            </w:r>
            <w:r w:rsidRPr="006F0FF7">
              <w:rPr>
                <w:rFonts w:ascii="Verdana" w:hAnsi="Verdana"/>
                <w:i/>
                <w:color w:val="FFFFFF"/>
                <w:sz w:val="20"/>
                <w:lang w:val="en-GB"/>
              </w:rPr>
              <w:br/>
            </w:r>
          </w:p>
        </w:tc>
      </w:tr>
      <w:tr w:rsidR="007F60C6" w:rsidRPr="00993A67" w:rsidTr="001C0BBA">
        <w:trPr>
          <w:trHeight w:val="147"/>
        </w:trPr>
        <w:tc>
          <w:tcPr>
            <w:tcW w:w="1384" w:type="dxa"/>
            <w:vMerge w:val="restart"/>
            <w:shd w:val="clear" w:color="auto" w:fill="auto"/>
          </w:tcPr>
          <w:p w:rsidR="007F60C6" w:rsidRPr="00993A67" w:rsidRDefault="007F60C6" w:rsidP="007F60C6">
            <w:pPr>
              <w:rPr>
                <w:rFonts w:ascii="Verdana" w:hAnsi="Verdana"/>
                <w:b/>
                <w:i/>
                <w:sz w:val="16"/>
                <w:szCs w:val="16"/>
                <w:lang w:val="en-GB"/>
              </w:rPr>
            </w:pPr>
            <w:r w:rsidRPr="00993A67">
              <w:rPr>
                <w:rFonts w:ascii="Verdana" w:hAnsi="Verdana"/>
                <w:b/>
                <w:sz w:val="16"/>
                <w:szCs w:val="16"/>
                <w:lang w:val="en-GB"/>
              </w:rPr>
              <w:t>SI MARIBOR01</w:t>
            </w:r>
          </w:p>
        </w:tc>
        <w:tc>
          <w:tcPr>
            <w:tcW w:w="1418" w:type="dxa"/>
            <w:vMerge w:val="restart"/>
            <w:shd w:val="clear" w:color="auto" w:fill="auto"/>
            <w:vAlign w:val="center"/>
          </w:tcPr>
          <w:p w:rsidR="007F60C6" w:rsidRPr="00993A67" w:rsidRDefault="007F60C6" w:rsidP="007F60C6">
            <w:pPr>
              <w:rPr>
                <w:rFonts w:ascii="Verdana" w:hAnsi="Verdana"/>
                <w:sz w:val="16"/>
                <w:szCs w:val="16"/>
                <w:lang w:val="en-GB"/>
              </w:rPr>
            </w:pPr>
            <w:r w:rsidRPr="00993A67">
              <w:rPr>
                <w:rFonts w:ascii="Verdana" w:hAnsi="Verdana"/>
                <w:b/>
                <w:sz w:val="16"/>
                <w:szCs w:val="16"/>
              </w:rPr>
              <w:t>PL TORUN01</w:t>
            </w:r>
          </w:p>
        </w:tc>
        <w:tc>
          <w:tcPr>
            <w:tcW w:w="1159" w:type="dxa"/>
            <w:shd w:val="clear" w:color="auto" w:fill="auto"/>
            <w:vAlign w:val="center"/>
          </w:tcPr>
          <w:p w:rsidR="007F60C6" w:rsidRPr="007F60C6" w:rsidRDefault="007F60C6" w:rsidP="007F60C6">
            <w:pPr>
              <w:jc w:val="center"/>
              <w:rPr>
                <w:rFonts w:ascii="Verdana" w:hAnsi="Verdana"/>
                <w:sz w:val="16"/>
                <w:szCs w:val="16"/>
                <w:lang w:val="en-GB"/>
              </w:rPr>
            </w:pPr>
            <w:r w:rsidRPr="007F60C6">
              <w:rPr>
                <w:rFonts w:ascii="Verdana" w:hAnsi="Verdana"/>
                <w:sz w:val="16"/>
                <w:szCs w:val="16"/>
                <w:lang w:val="en-GB"/>
              </w:rPr>
              <w:t>380</w:t>
            </w:r>
          </w:p>
        </w:tc>
        <w:tc>
          <w:tcPr>
            <w:tcW w:w="1276" w:type="dxa"/>
            <w:shd w:val="clear" w:color="auto" w:fill="auto"/>
            <w:vAlign w:val="center"/>
          </w:tcPr>
          <w:p w:rsidR="007F60C6" w:rsidRPr="007F60C6" w:rsidRDefault="007F60C6" w:rsidP="007F60C6">
            <w:pPr>
              <w:ind w:left="-249" w:firstLine="249"/>
              <w:jc w:val="center"/>
              <w:rPr>
                <w:rFonts w:ascii="Verdana" w:hAnsi="Verdana"/>
                <w:sz w:val="16"/>
                <w:szCs w:val="16"/>
                <w:lang w:val="en-GB"/>
              </w:rPr>
            </w:pPr>
            <w:r w:rsidRPr="007F60C6">
              <w:rPr>
                <w:rFonts w:ascii="Verdana" w:hAnsi="Verdana"/>
                <w:sz w:val="16"/>
                <w:szCs w:val="16"/>
                <w:lang w:val="en-GB"/>
              </w:rPr>
              <w:t>Law</w:t>
            </w:r>
          </w:p>
          <w:p w:rsidR="007F60C6" w:rsidRPr="007F60C6" w:rsidRDefault="007F60C6" w:rsidP="007F60C6">
            <w:pPr>
              <w:ind w:left="-249" w:firstLine="249"/>
              <w:jc w:val="center"/>
              <w:rPr>
                <w:rFonts w:ascii="Verdana" w:hAnsi="Verdana"/>
                <w:sz w:val="16"/>
                <w:szCs w:val="16"/>
                <w:lang w:val="en-GB"/>
              </w:rPr>
            </w:pPr>
            <w:r w:rsidRPr="007F60C6">
              <w:rPr>
                <w:rFonts w:ascii="Verdana" w:hAnsi="Verdana"/>
                <w:sz w:val="16"/>
                <w:szCs w:val="16"/>
                <w:lang w:val="en-GB"/>
              </w:rPr>
              <w:t>(Criminal law, Criminology, Constitutional law, Public administration)</w:t>
            </w:r>
          </w:p>
        </w:tc>
        <w:tc>
          <w:tcPr>
            <w:tcW w:w="2101" w:type="dxa"/>
            <w:vMerge w:val="restart"/>
            <w:shd w:val="clear" w:color="auto" w:fill="auto"/>
          </w:tcPr>
          <w:p w:rsidR="007F60C6" w:rsidRPr="00993A67" w:rsidRDefault="007F60C6" w:rsidP="007F60C6">
            <w:pPr>
              <w:rPr>
                <w:rFonts w:ascii="Verdana" w:hAnsi="Verdana"/>
                <w:sz w:val="16"/>
                <w:szCs w:val="16"/>
                <w:lang w:val="en-GB"/>
              </w:rPr>
            </w:pPr>
            <w:r w:rsidRPr="00993A67">
              <w:rPr>
                <w:rFonts w:ascii="Verdana" w:hAnsi="Verdana"/>
                <w:sz w:val="16"/>
                <w:szCs w:val="16"/>
                <w:lang w:val="en-GB"/>
              </w:rPr>
              <w:t>2x5=10</w:t>
            </w:r>
          </w:p>
        </w:tc>
        <w:tc>
          <w:tcPr>
            <w:tcW w:w="1842" w:type="dxa"/>
            <w:vMerge w:val="restart"/>
            <w:shd w:val="clear" w:color="auto" w:fill="auto"/>
          </w:tcPr>
          <w:p w:rsidR="007F60C6" w:rsidRPr="00993A67" w:rsidRDefault="007F60C6" w:rsidP="007F60C6">
            <w:pPr>
              <w:rPr>
                <w:rFonts w:ascii="Verdana" w:hAnsi="Verdana"/>
                <w:sz w:val="16"/>
                <w:szCs w:val="16"/>
                <w:lang w:val="en-GB"/>
              </w:rPr>
            </w:pPr>
            <w:r w:rsidRPr="00B85F3A">
              <w:rPr>
                <w:rFonts w:ascii="Verdana" w:hAnsi="Verdana"/>
                <w:sz w:val="16"/>
                <w:szCs w:val="16"/>
                <w:lang w:val="en-GB"/>
              </w:rPr>
              <w:t>1x5=5</w:t>
            </w:r>
          </w:p>
        </w:tc>
      </w:tr>
      <w:tr w:rsidR="007F60C6" w:rsidRPr="00993A67" w:rsidTr="001C0BBA">
        <w:trPr>
          <w:trHeight w:val="146"/>
        </w:trPr>
        <w:tc>
          <w:tcPr>
            <w:tcW w:w="1384" w:type="dxa"/>
            <w:vMerge/>
            <w:shd w:val="clear" w:color="auto" w:fill="auto"/>
          </w:tcPr>
          <w:p w:rsidR="007F60C6" w:rsidRPr="00993A67" w:rsidRDefault="007F60C6" w:rsidP="007F60C6">
            <w:pPr>
              <w:rPr>
                <w:rFonts w:ascii="Verdana" w:hAnsi="Verdana"/>
                <w:b/>
                <w:sz w:val="16"/>
                <w:szCs w:val="16"/>
                <w:lang w:val="en-GB"/>
              </w:rPr>
            </w:pPr>
          </w:p>
        </w:tc>
        <w:tc>
          <w:tcPr>
            <w:tcW w:w="1418" w:type="dxa"/>
            <w:vMerge/>
            <w:shd w:val="clear" w:color="auto" w:fill="auto"/>
            <w:vAlign w:val="center"/>
          </w:tcPr>
          <w:p w:rsidR="007F60C6" w:rsidRPr="00993A67" w:rsidRDefault="007F60C6" w:rsidP="007F60C6">
            <w:pPr>
              <w:rPr>
                <w:rFonts w:ascii="Verdana" w:hAnsi="Verdana"/>
                <w:b/>
                <w:sz w:val="16"/>
                <w:szCs w:val="16"/>
              </w:rPr>
            </w:pPr>
          </w:p>
        </w:tc>
        <w:tc>
          <w:tcPr>
            <w:tcW w:w="1159" w:type="dxa"/>
            <w:shd w:val="clear" w:color="auto" w:fill="auto"/>
            <w:vAlign w:val="center"/>
          </w:tcPr>
          <w:p w:rsidR="007F60C6" w:rsidRPr="007F60C6" w:rsidRDefault="007F60C6" w:rsidP="007F60C6">
            <w:pPr>
              <w:jc w:val="center"/>
              <w:rPr>
                <w:rFonts w:ascii="Verdana" w:hAnsi="Verdana"/>
                <w:sz w:val="16"/>
                <w:szCs w:val="16"/>
                <w:lang w:val="en-GB"/>
              </w:rPr>
            </w:pPr>
            <w:r w:rsidRPr="007F60C6">
              <w:rPr>
                <w:rFonts w:ascii="Verdana" w:hAnsi="Verdana"/>
                <w:sz w:val="16"/>
                <w:szCs w:val="16"/>
                <w:lang w:val="en-GB"/>
              </w:rPr>
              <w:t>481</w:t>
            </w:r>
          </w:p>
        </w:tc>
        <w:tc>
          <w:tcPr>
            <w:tcW w:w="1276" w:type="dxa"/>
            <w:shd w:val="clear" w:color="auto" w:fill="auto"/>
            <w:vAlign w:val="center"/>
          </w:tcPr>
          <w:p w:rsidR="007F60C6" w:rsidRPr="007F60C6" w:rsidRDefault="007F60C6" w:rsidP="007F60C6">
            <w:pPr>
              <w:ind w:left="-249" w:firstLine="249"/>
              <w:jc w:val="center"/>
              <w:rPr>
                <w:rFonts w:ascii="Verdana" w:hAnsi="Verdana"/>
                <w:sz w:val="16"/>
                <w:szCs w:val="16"/>
                <w:lang w:val="en-GB"/>
              </w:rPr>
            </w:pPr>
            <w:r w:rsidRPr="007F60C6">
              <w:rPr>
                <w:rFonts w:ascii="Verdana" w:hAnsi="Verdana"/>
                <w:sz w:val="16"/>
                <w:szCs w:val="16"/>
                <w:lang w:val="en-GB"/>
              </w:rPr>
              <w:t>Computer  science (Informatics, Information security)</w:t>
            </w:r>
          </w:p>
        </w:tc>
        <w:tc>
          <w:tcPr>
            <w:tcW w:w="2101" w:type="dxa"/>
            <w:vMerge/>
            <w:shd w:val="clear" w:color="auto" w:fill="auto"/>
          </w:tcPr>
          <w:p w:rsidR="007F60C6" w:rsidRPr="00993A67" w:rsidRDefault="007F60C6" w:rsidP="007F60C6">
            <w:pPr>
              <w:rPr>
                <w:rFonts w:ascii="Verdana" w:hAnsi="Verdana"/>
                <w:sz w:val="16"/>
                <w:szCs w:val="16"/>
                <w:lang w:val="en-GB"/>
              </w:rPr>
            </w:pPr>
          </w:p>
        </w:tc>
        <w:tc>
          <w:tcPr>
            <w:tcW w:w="1842" w:type="dxa"/>
            <w:vMerge/>
            <w:shd w:val="clear" w:color="auto" w:fill="auto"/>
          </w:tcPr>
          <w:p w:rsidR="007F60C6" w:rsidRPr="00993A67" w:rsidRDefault="007F60C6" w:rsidP="007F60C6">
            <w:pPr>
              <w:rPr>
                <w:rFonts w:ascii="Verdana" w:hAnsi="Verdana"/>
                <w:sz w:val="16"/>
                <w:szCs w:val="16"/>
                <w:highlight w:val="yellow"/>
                <w:lang w:val="en-GB"/>
              </w:rPr>
            </w:pPr>
          </w:p>
        </w:tc>
      </w:tr>
      <w:tr w:rsidR="007F60C6" w:rsidRPr="00993A67" w:rsidTr="001C0BBA">
        <w:trPr>
          <w:trHeight w:val="146"/>
        </w:trPr>
        <w:tc>
          <w:tcPr>
            <w:tcW w:w="1384" w:type="dxa"/>
            <w:vMerge/>
            <w:shd w:val="clear" w:color="auto" w:fill="auto"/>
          </w:tcPr>
          <w:p w:rsidR="007F60C6" w:rsidRPr="00993A67" w:rsidRDefault="007F60C6" w:rsidP="007F60C6">
            <w:pPr>
              <w:rPr>
                <w:rFonts w:ascii="Verdana" w:hAnsi="Verdana"/>
                <w:b/>
                <w:sz w:val="16"/>
                <w:szCs w:val="16"/>
                <w:lang w:val="en-GB"/>
              </w:rPr>
            </w:pPr>
          </w:p>
        </w:tc>
        <w:tc>
          <w:tcPr>
            <w:tcW w:w="1418" w:type="dxa"/>
            <w:vMerge/>
            <w:shd w:val="clear" w:color="auto" w:fill="auto"/>
            <w:vAlign w:val="center"/>
          </w:tcPr>
          <w:p w:rsidR="007F60C6" w:rsidRPr="00993A67" w:rsidRDefault="007F60C6" w:rsidP="007F60C6">
            <w:pPr>
              <w:rPr>
                <w:rFonts w:ascii="Verdana" w:hAnsi="Verdana"/>
                <w:b/>
                <w:sz w:val="16"/>
                <w:szCs w:val="16"/>
              </w:rPr>
            </w:pPr>
          </w:p>
        </w:tc>
        <w:tc>
          <w:tcPr>
            <w:tcW w:w="1159" w:type="dxa"/>
            <w:shd w:val="clear" w:color="auto" w:fill="auto"/>
            <w:vAlign w:val="center"/>
          </w:tcPr>
          <w:p w:rsidR="007F60C6" w:rsidRPr="007F60C6" w:rsidRDefault="007F60C6" w:rsidP="007F60C6">
            <w:pPr>
              <w:jc w:val="center"/>
              <w:rPr>
                <w:rFonts w:ascii="Verdana" w:hAnsi="Verdana"/>
                <w:sz w:val="16"/>
                <w:szCs w:val="16"/>
                <w:lang w:val="en-GB"/>
              </w:rPr>
            </w:pPr>
            <w:r w:rsidRPr="007F60C6">
              <w:rPr>
                <w:rFonts w:ascii="Verdana" w:hAnsi="Verdana"/>
                <w:sz w:val="16"/>
                <w:szCs w:val="16"/>
                <w:lang w:val="en-GB"/>
              </w:rPr>
              <w:t>860</w:t>
            </w:r>
          </w:p>
        </w:tc>
        <w:tc>
          <w:tcPr>
            <w:tcW w:w="1276" w:type="dxa"/>
            <w:shd w:val="clear" w:color="auto" w:fill="auto"/>
            <w:vAlign w:val="center"/>
          </w:tcPr>
          <w:p w:rsidR="007F60C6" w:rsidRPr="007F60C6" w:rsidRDefault="007F60C6" w:rsidP="007F60C6">
            <w:pPr>
              <w:ind w:left="-249" w:firstLine="249"/>
              <w:jc w:val="center"/>
              <w:rPr>
                <w:rFonts w:ascii="Verdana" w:hAnsi="Verdana"/>
                <w:sz w:val="16"/>
                <w:szCs w:val="16"/>
                <w:lang w:val="en-GB"/>
              </w:rPr>
            </w:pPr>
            <w:r w:rsidRPr="007F60C6">
              <w:rPr>
                <w:rFonts w:ascii="Verdana" w:hAnsi="Verdana"/>
                <w:sz w:val="16"/>
                <w:szCs w:val="16"/>
                <w:lang w:val="en-GB"/>
              </w:rPr>
              <w:t>Security services (broad programmes)</w:t>
            </w:r>
          </w:p>
        </w:tc>
        <w:tc>
          <w:tcPr>
            <w:tcW w:w="2101" w:type="dxa"/>
            <w:vMerge/>
            <w:shd w:val="clear" w:color="auto" w:fill="auto"/>
          </w:tcPr>
          <w:p w:rsidR="007F60C6" w:rsidRPr="00993A67" w:rsidRDefault="007F60C6" w:rsidP="007F60C6">
            <w:pPr>
              <w:rPr>
                <w:rFonts w:ascii="Verdana" w:hAnsi="Verdana"/>
                <w:sz w:val="16"/>
                <w:szCs w:val="16"/>
                <w:lang w:val="en-GB"/>
              </w:rPr>
            </w:pPr>
          </w:p>
        </w:tc>
        <w:tc>
          <w:tcPr>
            <w:tcW w:w="1842" w:type="dxa"/>
            <w:vMerge/>
            <w:shd w:val="clear" w:color="auto" w:fill="auto"/>
          </w:tcPr>
          <w:p w:rsidR="007F60C6" w:rsidRPr="00993A67" w:rsidRDefault="007F60C6" w:rsidP="007F60C6">
            <w:pPr>
              <w:rPr>
                <w:rFonts w:ascii="Verdana" w:hAnsi="Verdana"/>
                <w:sz w:val="16"/>
                <w:szCs w:val="16"/>
                <w:highlight w:val="yellow"/>
                <w:lang w:val="en-GB"/>
              </w:rPr>
            </w:pPr>
          </w:p>
        </w:tc>
      </w:tr>
      <w:tr w:rsidR="007F60C6" w:rsidRPr="00993A67" w:rsidTr="001C0BBA">
        <w:trPr>
          <w:trHeight w:val="146"/>
        </w:trPr>
        <w:tc>
          <w:tcPr>
            <w:tcW w:w="1384" w:type="dxa"/>
            <w:vMerge/>
            <w:shd w:val="clear" w:color="auto" w:fill="auto"/>
          </w:tcPr>
          <w:p w:rsidR="007F60C6" w:rsidRPr="00993A67" w:rsidRDefault="007F60C6" w:rsidP="007F60C6">
            <w:pPr>
              <w:rPr>
                <w:rFonts w:ascii="Verdana" w:hAnsi="Verdana"/>
                <w:b/>
                <w:sz w:val="16"/>
                <w:szCs w:val="16"/>
                <w:lang w:val="en-GB"/>
              </w:rPr>
            </w:pPr>
          </w:p>
        </w:tc>
        <w:tc>
          <w:tcPr>
            <w:tcW w:w="1418" w:type="dxa"/>
            <w:vMerge/>
            <w:shd w:val="clear" w:color="auto" w:fill="auto"/>
            <w:vAlign w:val="center"/>
          </w:tcPr>
          <w:p w:rsidR="007F60C6" w:rsidRPr="00993A67" w:rsidRDefault="007F60C6" w:rsidP="007F60C6">
            <w:pPr>
              <w:rPr>
                <w:rFonts w:ascii="Verdana" w:hAnsi="Verdana"/>
                <w:b/>
                <w:sz w:val="16"/>
                <w:szCs w:val="16"/>
              </w:rPr>
            </w:pPr>
          </w:p>
        </w:tc>
        <w:tc>
          <w:tcPr>
            <w:tcW w:w="1159" w:type="dxa"/>
            <w:shd w:val="clear" w:color="auto" w:fill="auto"/>
            <w:vAlign w:val="center"/>
          </w:tcPr>
          <w:p w:rsidR="007F60C6" w:rsidRPr="007F60C6" w:rsidRDefault="007F60C6" w:rsidP="007F60C6">
            <w:pPr>
              <w:jc w:val="center"/>
              <w:rPr>
                <w:rFonts w:ascii="Verdana" w:hAnsi="Verdana"/>
                <w:sz w:val="16"/>
                <w:szCs w:val="16"/>
                <w:lang w:val="en-GB"/>
              </w:rPr>
            </w:pPr>
            <w:r w:rsidRPr="007F60C6">
              <w:rPr>
                <w:rFonts w:ascii="Verdana" w:hAnsi="Verdana"/>
                <w:sz w:val="16"/>
                <w:szCs w:val="16"/>
                <w:lang w:val="en-GB"/>
              </w:rPr>
              <w:t>861</w:t>
            </w:r>
          </w:p>
        </w:tc>
        <w:tc>
          <w:tcPr>
            <w:tcW w:w="1276" w:type="dxa"/>
            <w:shd w:val="clear" w:color="auto" w:fill="auto"/>
            <w:vAlign w:val="center"/>
          </w:tcPr>
          <w:p w:rsidR="007F60C6" w:rsidRPr="007F60C6" w:rsidRDefault="007F60C6" w:rsidP="007F60C6">
            <w:pPr>
              <w:ind w:left="-249" w:firstLine="249"/>
              <w:jc w:val="center"/>
              <w:rPr>
                <w:rFonts w:ascii="Verdana" w:hAnsi="Verdana"/>
                <w:sz w:val="16"/>
                <w:szCs w:val="16"/>
                <w:lang w:val="en-GB"/>
              </w:rPr>
            </w:pPr>
            <w:r w:rsidRPr="007F60C6">
              <w:rPr>
                <w:rFonts w:ascii="Verdana" w:hAnsi="Verdana"/>
                <w:sz w:val="16"/>
                <w:szCs w:val="16"/>
                <w:lang w:val="en-GB"/>
              </w:rPr>
              <w:t>Protection of persons and property</w:t>
            </w:r>
          </w:p>
        </w:tc>
        <w:tc>
          <w:tcPr>
            <w:tcW w:w="2101" w:type="dxa"/>
            <w:vMerge/>
            <w:shd w:val="clear" w:color="auto" w:fill="auto"/>
          </w:tcPr>
          <w:p w:rsidR="007F60C6" w:rsidRPr="00993A67" w:rsidRDefault="007F60C6" w:rsidP="007F60C6">
            <w:pPr>
              <w:rPr>
                <w:rFonts w:ascii="Verdana" w:hAnsi="Verdana"/>
                <w:sz w:val="16"/>
                <w:szCs w:val="16"/>
                <w:lang w:val="en-GB"/>
              </w:rPr>
            </w:pPr>
          </w:p>
        </w:tc>
        <w:tc>
          <w:tcPr>
            <w:tcW w:w="1842" w:type="dxa"/>
            <w:vMerge/>
            <w:shd w:val="clear" w:color="auto" w:fill="auto"/>
          </w:tcPr>
          <w:p w:rsidR="007F60C6" w:rsidRPr="00993A67" w:rsidRDefault="007F60C6" w:rsidP="007F60C6">
            <w:pPr>
              <w:rPr>
                <w:rFonts w:ascii="Verdana" w:hAnsi="Verdana"/>
                <w:sz w:val="16"/>
                <w:szCs w:val="16"/>
                <w:highlight w:val="yellow"/>
                <w:lang w:val="en-GB"/>
              </w:rPr>
            </w:pPr>
          </w:p>
        </w:tc>
      </w:tr>
      <w:tr w:rsidR="000D7D83" w:rsidRPr="00993A67" w:rsidTr="00290F5F">
        <w:trPr>
          <w:trHeight w:val="480"/>
        </w:trPr>
        <w:tc>
          <w:tcPr>
            <w:tcW w:w="1384" w:type="dxa"/>
            <w:shd w:val="clear" w:color="auto" w:fill="auto"/>
            <w:vAlign w:val="center"/>
          </w:tcPr>
          <w:p w:rsidR="000D7D83" w:rsidRPr="00993A67" w:rsidRDefault="000D7D83" w:rsidP="000D7D83">
            <w:pPr>
              <w:rPr>
                <w:rFonts w:ascii="Verdana" w:hAnsi="Verdana"/>
                <w:sz w:val="16"/>
                <w:szCs w:val="16"/>
                <w:lang w:val="en-GB"/>
              </w:rPr>
            </w:pPr>
            <w:r w:rsidRPr="00993A67">
              <w:rPr>
                <w:rFonts w:ascii="Verdana" w:hAnsi="Verdana"/>
                <w:b/>
                <w:sz w:val="16"/>
                <w:szCs w:val="16"/>
              </w:rPr>
              <w:t>PL TORUN01</w:t>
            </w:r>
          </w:p>
        </w:tc>
        <w:tc>
          <w:tcPr>
            <w:tcW w:w="1418" w:type="dxa"/>
            <w:shd w:val="clear" w:color="auto" w:fill="auto"/>
          </w:tcPr>
          <w:p w:rsidR="000D7D83" w:rsidRPr="00993A67" w:rsidRDefault="00993A67" w:rsidP="000D7D83">
            <w:pPr>
              <w:rPr>
                <w:rFonts w:ascii="Verdana" w:hAnsi="Verdana"/>
                <w:b/>
                <w:i/>
                <w:sz w:val="16"/>
                <w:szCs w:val="16"/>
                <w:lang w:val="en-GB"/>
              </w:rPr>
            </w:pPr>
            <w:r w:rsidRPr="00993A67">
              <w:rPr>
                <w:rFonts w:ascii="Verdana" w:hAnsi="Verdana"/>
                <w:b/>
                <w:sz w:val="16"/>
                <w:szCs w:val="16"/>
                <w:lang w:val="en-GB"/>
              </w:rPr>
              <w:t>SI MARIBOR01</w:t>
            </w:r>
          </w:p>
        </w:tc>
        <w:tc>
          <w:tcPr>
            <w:tcW w:w="1159" w:type="dxa"/>
            <w:shd w:val="clear" w:color="auto" w:fill="auto"/>
          </w:tcPr>
          <w:p w:rsidR="000D7D83" w:rsidRPr="00993A67" w:rsidRDefault="00654B06" w:rsidP="000D7D83">
            <w:pPr>
              <w:rPr>
                <w:rFonts w:ascii="Verdana" w:hAnsi="Verdana"/>
                <w:sz w:val="16"/>
                <w:szCs w:val="16"/>
                <w:lang w:val="en-GB"/>
              </w:rPr>
            </w:pPr>
            <w:r w:rsidRPr="00993A67">
              <w:rPr>
                <w:rFonts w:ascii="Verdana" w:hAnsi="Verdana"/>
                <w:sz w:val="16"/>
                <w:szCs w:val="16"/>
                <w:lang w:val="en-GB"/>
              </w:rPr>
              <w:t>10.0</w:t>
            </w:r>
            <w:r w:rsidR="006C4B0E" w:rsidRPr="00993A67">
              <w:rPr>
                <w:rFonts w:ascii="Verdana" w:hAnsi="Verdana"/>
                <w:sz w:val="16"/>
                <w:szCs w:val="16"/>
                <w:lang w:val="en-GB"/>
              </w:rPr>
              <w:t>/380</w:t>
            </w:r>
          </w:p>
        </w:tc>
        <w:tc>
          <w:tcPr>
            <w:tcW w:w="1276" w:type="dxa"/>
            <w:shd w:val="clear" w:color="auto" w:fill="auto"/>
          </w:tcPr>
          <w:p w:rsidR="000D7D83" w:rsidRPr="00993A67" w:rsidRDefault="000E5D64" w:rsidP="000D7D83">
            <w:pPr>
              <w:rPr>
                <w:rFonts w:ascii="Verdana" w:hAnsi="Verdana"/>
                <w:sz w:val="16"/>
                <w:szCs w:val="16"/>
                <w:lang w:val="en-GB"/>
              </w:rPr>
            </w:pPr>
            <w:r w:rsidRPr="00993A67">
              <w:rPr>
                <w:rFonts w:ascii="Verdana" w:hAnsi="Verdana"/>
                <w:sz w:val="16"/>
                <w:szCs w:val="16"/>
                <w:lang w:val="en-GB"/>
              </w:rPr>
              <w:t>Law</w:t>
            </w:r>
          </w:p>
        </w:tc>
        <w:tc>
          <w:tcPr>
            <w:tcW w:w="2101" w:type="dxa"/>
            <w:shd w:val="clear" w:color="auto" w:fill="auto"/>
          </w:tcPr>
          <w:p w:rsidR="000D7D83" w:rsidRPr="00993A67" w:rsidRDefault="00654B06" w:rsidP="000D7D83">
            <w:pPr>
              <w:rPr>
                <w:rFonts w:ascii="Verdana" w:hAnsi="Verdana"/>
                <w:sz w:val="16"/>
                <w:szCs w:val="16"/>
                <w:lang w:val="en-GB"/>
              </w:rPr>
            </w:pPr>
            <w:r w:rsidRPr="00993A67">
              <w:rPr>
                <w:rFonts w:ascii="Verdana" w:hAnsi="Verdana"/>
                <w:sz w:val="16"/>
                <w:szCs w:val="16"/>
                <w:lang w:val="en-GB"/>
              </w:rPr>
              <w:t>2x5=10</w:t>
            </w:r>
          </w:p>
        </w:tc>
        <w:tc>
          <w:tcPr>
            <w:tcW w:w="1842" w:type="dxa"/>
            <w:shd w:val="clear" w:color="auto" w:fill="auto"/>
          </w:tcPr>
          <w:p w:rsidR="000D7D83" w:rsidRPr="00993A67" w:rsidRDefault="00993A67" w:rsidP="000D7D83">
            <w:pPr>
              <w:rPr>
                <w:rFonts w:ascii="Verdana" w:hAnsi="Verdana"/>
                <w:sz w:val="16"/>
                <w:szCs w:val="16"/>
                <w:lang w:val="en-GB"/>
              </w:rPr>
            </w:pPr>
            <w:r w:rsidRPr="00B85F3A">
              <w:rPr>
                <w:rFonts w:ascii="Verdana" w:hAnsi="Verdana"/>
                <w:sz w:val="16"/>
                <w:szCs w:val="16"/>
                <w:lang w:val="en-GB"/>
              </w:rPr>
              <w:t>1x5=5</w:t>
            </w:r>
          </w:p>
        </w:tc>
      </w:tr>
    </w:tbl>
    <w:p w:rsidR="000D7D83" w:rsidRDefault="000D7D83" w:rsidP="00A34BB3">
      <w:pPr>
        <w:keepNext/>
        <w:keepLines/>
        <w:tabs>
          <w:tab w:val="left" w:pos="426"/>
        </w:tabs>
        <w:outlineLvl w:val="0"/>
        <w:rPr>
          <w:rFonts w:ascii="Verdana" w:hAnsi="Verdana"/>
          <w:b/>
          <w:color w:val="002060"/>
          <w:sz w:val="18"/>
          <w:szCs w:val="18"/>
          <w:lang w:val="en-GB"/>
        </w:rPr>
      </w:pPr>
    </w:p>
    <w:p w:rsidR="00232B3F" w:rsidRPr="00A816D2" w:rsidRDefault="00232B3F" w:rsidP="00A34BB3">
      <w:pPr>
        <w:keepNext/>
        <w:keepLines/>
        <w:tabs>
          <w:tab w:val="left" w:pos="426"/>
        </w:tabs>
        <w:outlineLvl w:val="0"/>
        <w:rPr>
          <w:rFonts w:ascii="Verdana" w:hAnsi="Verdana"/>
          <w:b/>
          <w:color w:val="002060"/>
          <w:sz w:val="18"/>
          <w:szCs w:val="18"/>
          <w:lang w:val="en-GB"/>
        </w:rPr>
      </w:pPr>
      <w:r w:rsidRPr="00A816D2">
        <w:rPr>
          <w:rFonts w:ascii="Verdana" w:hAnsi="Verdana"/>
          <w:b/>
          <w:color w:val="002060"/>
          <w:sz w:val="18"/>
          <w:szCs w:val="18"/>
          <w:lang w:val="en-GB"/>
        </w:rPr>
        <w:t>C.</w:t>
      </w:r>
      <w:r w:rsidRPr="00A816D2">
        <w:rPr>
          <w:rFonts w:ascii="Verdana" w:hAnsi="Verdana"/>
          <w:b/>
          <w:color w:val="002060"/>
          <w:sz w:val="18"/>
          <w:szCs w:val="18"/>
          <w:lang w:val="en-GB"/>
        </w:rPr>
        <w:tab/>
        <w:t>Recommended language skills</w:t>
      </w:r>
    </w:p>
    <w:p w:rsidR="00232B3F" w:rsidRPr="00A816D2" w:rsidRDefault="00232B3F" w:rsidP="00CC207B">
      <w:pPr>
        <w:spacing w:after="360"/>
        <w:jc w:val="both"/>
        <w:rPr>
          <w:rFonts w:ascii="Verdana" w:hAnsi="Verdana"/>
          <w:sz w:val="18"/>
          <w:szCs w:val="18"/>
          <w:lang w:val="en-GB"/>
        </w:rPr>
      </w:pPr>
      <w:r w:rsidRPr="00A816D2">
        <w:rPr>
          <w:rFonts w:ascii="Verdana" w:hAnsi="Verdana"/>
          <w:sz w:val="18"/>
          <w:szCs w:val="18"/>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378"/>
        <w:gridCol w:w="148"/>
        <w:gridCol w:w="1320"/>
        <w:gridCol w:w="1309"/>
        <w:gridCol w:w="1309"/>
        <w:gridCol w:w="1899"/>
        <w:gridCol w:w="1985"/>
      </w:tblGrid>
      <w:tr w:rsidR="00232B3F" w:rsidRPr="00A816D2" w:rsidTr="003B457C">
        <w:tc>
          <w:tcPr>
            <w:tcW w:w="1378" w:type="dxa"/>
            <w:vMerge w:val="restart"/>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Receiving institution</w:t>
            </w:r>
            <w:r w:rsidRPr="00A816D2">
              <w:rPr>
                <w:rFonts w:ascii="Verdana" w:hAnsi="Verdana"/>
                <w:b/>
                <w:bCs/>
                <w:color w:val="FFFFFF"/>
                <w:sz w:val="16"/>
                <w:szCs w:val="16"/>
                <w:lang w:val="en-GB"/>
              </w:rPr>
              <w:br/>
            </w:r>
            <w:r w:rsidRPr="00A816D2">
              <w:rPr>
                <w:rFonts w:ascii="Verdana" w:hAnsi="Verdana"/>
                <w:b/>
                <w:bCs/>
                <w:color w:val="FFFFFF"/>
                <w:sz w:val="16"/>
                <w:szCs w:val="16"/>
                <w:lang w:val="en-GB"/>
              </w:rPr>
              <w:br/>
              <w:t>[Erasmus code]</w:t>
            </w:r>
          </w:p>
        </w:tc>
        <w:tc>
          <w:tcPr>
            <w:tcW w:w="1468" w:type="dxa"/>
            <w:gridSpan w:val="2"/>
            <w:vMerge w:val="restart"/>
            <w:shd w:val="clear" w:color="auto" w:fill="003399"/>
          </w:tcPr>
          <w:p w:rsidR="00232B3F" w:rsidRPr="00A816D2" w:rsidRDefault="00232B3F" w:rsidP="00FE223C">
            <w:pPr>
              <w:jc w:val="center"/>
              <w:rPr>
                <w:rFonts w:ascii="Verdana" w:hAnsi="Verdana"/>
                <w:b/>
                <w:bCs/>
                <w:i/>
                <w:color w:val="FFFFFF"/>
                <w:sz w:val="16"/>
                <w:szCs w:val="16"/>
                <w:lang w:val="en-GB"/>
              </w:rPr>
            </w:pPr>
            <w:r w:rsidRPr="00A816D2">
              <w:rPr>
                <w:rFonts w:ascii="Verdana" w:hAnsi="Verdana"/>
                <w:b/>
                <w:bCs/>
                <w:i/>
                <w:color w:val="FFFFFF"/>
                <w:sz w:val="16"/>
                <w:szCs w:val="16"/>
                <w:lang w:val="en-GB"/>
              </w:rPr>
              <w:t xml:space="preserve">Optional: Subject area </w:t>
            </w:r>
          </w:p>
        </w:tc>
        <w:tc>
          <w:tcPr>
            <w:tcW w:w="1309" w:type="dxa"/>
            <w:vMerge w:val="restart"/>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Language</w:t>
            </w:r>
            <w:r w:rsidRPr="00A816D2">
              <w:rPr>
                <w:rFonts w:ascii="Verdana" w:hAnsi="Verdana"/>
                <w:b/>
                <w:bCs/>
                <w:color w:val="FFFFFF"/>
                <w:sz w:val="16"/>
                <w:szCs w:val="16"/>
                <w:lang w:val="en-GB"/>
              </w:rPr>
              <w:br/>
              <w:t>of instruc</w:t>
            </w:r>
            <w:r w:rsidRPr="00A816D2">
              <w:rPr>
                <w:rFonts w:ascii="Verdana" w:hAnsi="Verdana"/>
                <w:b/>
                <w:bCs/>
                <w:color w:val="FFFFFF"/>
                <w:sz w:val="16"/>
                <w:szCs w:val="16"/>
                <w:lang w:val="en-GB"/>
              </w:rPr>
              <w:softHyphen/>
              <w:t>tion 1</w:t>
            </w:r>
          </w:p>
        </w:tc>
        <w:tc>
          <w:tcPr>
            <w:tcW w:w="1309" w:type="dxa"/>
            <w:vMerge w:val="restart"/>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Language</w:t>
            </w:r>
            <w:r w:rsidRPr="00A816D2">
              <w:rPr>
                <w:rFonts w:ascii="Verdana" w:hAnsi="Verdana"/>
                <w:b/>
                <w:bCs/>
                <w:color w:val="FFFFFF"/>
                <w:sz w:val="16"/>
                <w:szCs w:val="16"/>
                <w:lang w:val="en-GB"/>
              </w:rPr>
              <w:br/>
              <w:t>of instruc</w:t>
            </w:r>
            <w:r w:rsidRPr="00A816D2">
              <w:rPr>
                <w:rFonts w:ascii="Verdana" w:hAnsi="Verdana"/>
                <w:b/>
                <w:bCs/>
                <w:color w:val="FFFFFF"/>
                <w:sz w:val="16"/>
                <w:szCs w:val="16"/>
                <w:lang w:val="en-GB"/>
              </w:rPr>
              <w:softHyphen/>
              <w:t>tion 2</w:t>
            </w:r>
          </w:p>
        </w:tc>
        <w:tc>
          <w:tcPr>
            <w:tcW w:w="3884" w:type="dxa"/>
            <w:gridSpan w:val="2"/>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Recommended language of instruction level</w:t>
            </w:r>
            <w:r w:rsidRPr="00A816D2">
              <w:rPr>
                <w:rStyle w:val="Sprotnaopomba-sklic"/>
                <w:rFonts w:ascii="Verdana" w:hAnsi="Verdana" w:cs="Arial"/>
                <w:b/>
                <w:bCs/>
                <w:color w:val="FFFFFF"/>
                <w:sz w:val="16"/>
                <w:szCs w:val="16"/>
                <w:lang w:val="en-GB"/>
              </w:rPr>
              <w:footnoteReference w:id="1"/>
            </w:r>
          </w:p>
        </w:tc>
      </w:tr>
      <w:tr w:rsidR="00232B3F" w:rsidRPr="00A816D2" w:rsidTr="00360B0F">
        <w:tc>
          <w:tcPr>
            <w:tcW w:w="1378" w:type="dxa"/>
            <w:vMerge/>
            <w:shd w:val="clear" w:color="auto" w:fill="003399"/>
          </w:tcPr>
          <w:p w:rsidR="00232B3F" w:rsidRPr="00A816D2" w:rsidRDefault="00232B3F" w:rsidP="00E9496A">
            <w:pPr>
              <w:rPr>
                <w:rFonts w:ascii="Verdana" w:hAnsi="Verdana"/>
                <w:sz w:val="18"/>
                <w:szCs w:val="18"/>
                <w:lang w:val="en-GB"/>
              </w:rPr>
            </w:pPr>
          </w:p>
        </w:tc>
        <w:tc>
          <w:tcPr>
            <w:tcW w:w="1468" w:type="dxa"/>
            <w:gridSpan w:val="2"/>
            <w:vMerge/>
            <w:shd w:val="clear" w:color="auto" w:fill="003399"/>
          </w:tcPr>
          <w:p w:rsidR="00232B3F" w:rsidRPr="00A816D2" w:rsidRDefault="00232B3F" w:rsidP="00E9496A">
            <w:pPr>
              <w:rPr>
                <w:rFonts w:ascii="Verdana" w:hAnsi="Verdana"/>
                <w:sz w:val="18"/>
                <w:szCs w:val="18"/>
                <w:lang w:val="en-GB"/>
              </w:rPr>
            </w:pPr>
          </w:p>
        </w:tc>
        <w:tc>
          <w:tcPr>
            <w:tcW w:w="1309" w:type="dxa"/>
            <w:vMerge/>
            <w:shd w:val="clear" w:color="auto" w:fill="003399"/>
          </w:tcPr>
          <w:p w:rsidR="00232B3F" w:rsidRPr="00A816D2" w:rsidRDefault="00232B3F" w:rsidP="00E9496A">
            <w:pPr>
              <w:rPr>
                <w:rFonts w:ascii="Verdana" w:hAnsi="Verdana"/>
                <w:sz w:val="18"/>
                <w:szCs w:val="18"/>
                <w:lang w:val="en-GB"/>
              </w:rPr>
            </w:pPr>
          </w:p>
        </w:tc>
        <w:tc>
          <w:tcPr>
            <w:tcW w:w="1309" w:type="dxa"/>
            <w:vMerge/>
            <w:shd w:val="clear" w:color="auto" w:fill="003399"/>
          </w:tcPr>
          <w:p w:rsidR="00232B3F" w:rsidRPr="00A816D2" w:rsidRDefault="00232B3F" w:rsidP="00E9496A">
            <w:pPr>
              <w:rPr>
                <w:rFonts w:ascii="Verdana" w:hAnsi="Verdana"/>
                <w:sz w:val="18"/>
                <w:szCs w:val="18"/>
                <w:lang w:val="en-GB"/>
              </w:rPr>
            </w:pPr>
          </w:p>
        </w:tc>
        <w:tc>
          <w:tcPr>
            <w:tcW w:w="1899" w:type="dxa"/>
            <w:shd w:val="clear" w:color="auto" w:fill="003399"/>
          </w:tcPr>
          <w:p w:rsidR="00232B3F" w:rsidRPr="00A816D2" w:rsidRDefault="00232B3F" w:rsidP="00E9496A">
            <w:pPr>
              <w:spacing w:after="120"/>
              <w:jc w:val="center"/>
              <w:rPr>
                <w:rFonts w:ascii="Verdana" w:hAnsi="Verdana"/>
                <w:color w:val="FFFFFF"/>
                <w:sz w:val="16"/>
                <w:szCs w:val="16"/>
                <w:lang w:val="en-GB"/>
              </w:rPr>
            </w:pPr>
            <w:r w:rsidRPr="00A816D2">
              <w:rPr>
                <w:rFonts w:ascii="Verdana" w:hAnsi="Verdana"/>
                <w:color w:val="FFFFFF"/>
                <w:sz w:val="16"/>
                <w:szCs w:val="16"/>
                <w:lang w:val="en-GB"/>
              </w:rPr>
              <w:t>Student Mobility for Studies</w:t>
            </w:r>
          </w:p>
          <w:p w:rsidR="00232B3F" w:rsidRPr="00D97866" w:rsidRDefault="00232B3F" w:rsidP="00E9496A">
            <w:pPr>
              <w:spacing w:after="0"/>
              <w:jc w:val="center"/>
              <w:rPr>
                <w:rFonts w:ascii="Verdana" w:hAnsi="Verdana"/>
                <w:i/>
                <w:color w:val="FFFFFF"/>
                <w:sz w:val="14"/>
                <w:szCs w:val="14"/>
                <w:lang w:val="en-GB"/>
              </w:rPr>
            </w:pPr>
            <w:r w:rsidRPr="00D97866">
              <w:rPr>
                <w:rFonts w:ascii="Verdana" w:hAnsi="Verdana"/>
                <w:sz w:val="14"/>
                <w:szCs w:val="14"/>
                <w:lang w:val="en-GB"/>
              </w:rPr>
              <w:t>[</w:t>
            </w:r>
            <w:r w:rsidRPr="00D97866">
              <w:rPr>
                <w:rFonts w:ascii="Verdana" w:hAnsi="Verdana"/>
                <w:i/>
                <w:color w:val="FFFFFF"/>
                <w:sz w:val="14"/>
                <w:szCs w:val="14"/>
                <w:lang w:val="en-GB"/>
              </w:rPr>
              <w:t>Minimum recommended level: B1</w:t>
            </w:r>
            <w:r w:rsidRPr="00D97866">
              <w:rPr>
                <w:rFonts w:ascii="Verdana" w:hAnsi="Verdana"/>
                <w:sz w:val="14"/>
                <w:szCs w:val="14"/>
                <w:lang w:val="en-GB"/>
              </w:rPr>
              <w:t>]</w:t>
            </w:r>
          </w:p>
        </w:tc>
        <w:tc>
          <w:tcPr>
            <w:tcW w:w="1985" w:type="dxa"/>
            <w:shd w:val="clear" w:color="auto" w:fill="003399"/>
          </w:tcPr>
          <w:p w:rsidR="00232B3F" w:rsidRPr="00A816D2" w:rsidRDefault="00232B3F" w:rsidP="00E9496A">
            <w:pPr>
              <w:spacing w:after="120"/>
              <w:jc w:val="center"/>
              <w:rPr>
                <w:rFonts w:ascii="Verdana" w:hAnsi="Verdana"/>
                <w:color w:val="FFFFFF"/>
                <w:sz w:val="16"/>
                <w:szCs w:val="16"/>
                <w:lang w:val="en-GB"/>
              </w:rPr>
            </w:pPr>
            <w:r w:rsidRPr="00A816D2">
              <w:rPr>
                <w:rFonts w:ascii="Verdana" w:hAnsi="Verdana"/>
                <w:color w:val="FFFFFF"/>
                <w:sz w:val="16"/>
                <w:szCs w:val="16"/>
                <w:lang w:val="en-GB"/>
              </w:rPr>
              <w:t>Staff Mobility for Teaching</w:t>
            </w:r>
          </w:p>
          <w:p w:rsidR="00232B3F" w:rsidRPr="00D97866" w:rsidRDefault="00232B3F" w:rsidP="00E9496A">
            <w:pPr>
              <w:jc w:val="center"/>
              <w:rPr>
                <w:rFonts w:ascii="Verdana" w:hAnsi="Verdana"/>
                <w:color w:val="FFFFFF"/>
                <w:sz w:val="14"/>
                <w:szCs w:val="14"/>
                <w:lang w:val="en-GB"/>
              </w:rPr>
            </w:pPr>
            <w:r w:rsidRPr="00D97866">
              <w:rPr>
                <w:rFonts w:ascii="Verdana" w:hAnsi="Verdana"/>
                <w:sz w:val="14"/>
                <w:szCs w:val="14"/>
                <w:lang w:val="en-GB"/>
              </w:rPr>
              <w:t>[</w:t>
            </w:r>
            <w:r w:rsidRPr="00D97866">
              <w:rPr>
                <w:rFonts w:ascii="Verdana" w:hAnsi="Verdana"/>
                <w:i/>
                <w:color w:val="FFFFFF"/>
                <w:sz w:val="14"/>
                <w:szCs w:val="14"/>
                <w:lang w:val="en-GB"/>
              </w:rPr>
              <w:t>Minimum recommended level: B2</w:t>
            </w:r>
            <w:r w:rsidRPr="00D97866">
              <w:rPr>
                <w:rFonts w:ascii="Verdana" w:hAnsi="Verdana"/>
                <w:sz w:val="14"/>
                <w:szCs w:val="14"/>
                <w:lang w:val="en-GB"/>
              </w:rPr>
              <w:t>]</w:t>
            </w:r>
          </w:p>
        </w:tc>
      </w:tr>
      <w:tr w:rsidR="00993A67" w:rsidRPr="00A816D2" w:rsidTr="008E2F58">
        <w:tc>
          <w:tcPr>
            <w:tcW w:w="1526" w:type="dxa"/>
            <w:gridSpan w:val="2"/>
          </w:tcPr>
          <w:p w:rsidR="00993A67" w:rsidRPr="00993A67" w:rsidRDefault="00993A67" w:rsidP="00E83B3F">
            <w:pPr>
              <w:rPr>
                <w:rFonts w:ascii="Verdana" w:hAnsi="Verdana"/>
                <w:b/>
                <w:sz w:val="18"/>
                <w:szCs w:val="18"/>
                <w:lang w:val="en-GB"/>
              </w:rPr>
            </w:pPr>
            <w:r w:rsidRPr="00993A67">
              <w:rPr>
                <w:rFonts w:ascii="Verdana" w:hAnsi="Verdana"/>
                <w:b/>
                <w:sz w:val="18"/>
                <w:szCs w:val="18"/>
                <w:lang w:val="en-GB"/>
              </w:rPr>
              <w:t>SI MARIBOR01</w:t>
            </w:r>
          </w:p>
        </w:tc>
        <w:tc>
          <w:tcPr>
            <w:tcW w:w="1320" w:type="dxa"/>
          </w:tcPr>
          <w:p w:rsidR="00993A67" w:rsidRPr="003D2C91" w:rsidRDefault="00993A67" w:rsidP="00E83B3F">
            <w:pPr>
              <w:rPr>
                <w:rFonts w:ascii="Verdana" w:hAnsi="Verdana"/>
                <w:sz w:val="18"/>
                <w:szCs w:val="18"/>
                <w:lang w:val="en-GB"/>
              </w:rPr>
            </w:pPr>
          </w:p>
        </w:tc>
        <w:tc>
          <w:tcPr>
            <w:tcW w:w="1309" w:type="dxa"/>
          </w:tcPr>
          <w:p w:rsidR="00993A67" w:rsidRPr="003D2C91" w:rsidRDefault="00993A67" w:rsidP="00E83B3F">
            <w:pPr>
              <w:rPr>
                <w:rFonts w:ascii="Verdana" w:hAnsi="Verdana"/>
                <w:sz w:val="18"/>
                <w:szCs w:val="18"/>
                <w:lang w:val="en-GB"/>
              </w:rPr>
            </w:pPr>
            <w:r w:rsidRPr="003D2C91">
              <w:rPr>
                <w:rFonts w:ascii="Verdana" w:hAnsi="Verdana"/>
                <w:sz w:val="18"/>
                <w:szCs w:val="18"/>
                <w:lang w:val="en-GB"/>
              </w:rPr>
              <w:t>EN</w:t>
            </w:r>
          </w:p>
        </w:tc>
        <w:tc>
          <w:tcPr>
            <w:tcW w:w="1309" w:type="dxa"/>
          </w:tcPr>
          <w:p w:rsidR="00993A67" w:rsidRPr="003D2C91" w:rsidRDefault="00993A67" w:rsidP="00E83B3F">
            <w:pPr>
              <w:rPr>
                <w:rFonts w:ascii="Verdana" w:hAnsi="Verdana"/>
                <w:sz w:val="18"/>
                <w:szCs w:val="18"/>
                <w:lang w:val="en-GB"/>
              </w:rPr>
            </w:pPr>
          </w:p>
        </w:tc>
        <w:tc>
          <w:tcPr>
            <w:tcW w:w="1899" w:type="dxa"/>
          </w:tcPr>
          <w:p w:rsidR="00993A67" w:rsidRPr="003D2C91" w:rsidRDefault="00993A67" w:rsidP="00E83B3F">
            <w:pPr>
              <w:rPr>
                <w:rFonts w:ascii="Verdana" w:hAnsi="Verdana"/>
                <w:sz w:val="18"/>
                <w:szCs w:val="18"/>
                <w:lang w:val="en-GB"/>
              </w:rPr>
            </w:pPr>
            <w:r w:rsidRPr="003D2C91">
              <w:rPr>
                <w:rFonts w:ascii="Verdana" w:hAnsi="Verdana"/>
                <w:sz w:val="18"/>
                <w:szCs w:val="18"/>
                <w:lang w:val="en-GB"/>
              </w:rPr>
              <w:t>B1</w:t>
            </w:r>
          </w:p>
        </w:tc>
        <w:tc>
          <w:tcPr>
            <w:tcW w:w="1985" w:type="dxa"/>
          </w:tcPr>
          <w:p w:rsidR="00993A67" w:rsidRPr="003D2C91" w:rsidRDefault="00993A67" w:rsidP="00E83B3F">
            <w:pPr>
              <w:rPr>
                <w:rFonts w:ascii="Verdana" w:hAnsi="Verdana"/>
                <w:sz w:val="18"/>
                <w:szCs w:val="18"/>
                <w:lang w:val="en-GB"/>
              </w:rPr>
            </w:pPr>
            <w:r w:rsidRPr="003D2C91">
              <w:rPr>
                <w:rFonts w:ascii="Verdana" w:hAnsi="Verdana"/>
                <w:sz w:val="18"/>
                <w:szCs w:val="18"/>
                <w:lang w:val="en-GB"/>
              </w:rPr>
              <w:t>B2</w:t>
            </w:r>
          </w:p>
        </w:tc>
      </w:tr>
      <w:tr w:rsidR="00A26C8D" w:rsidRPr="00A816D2" w:rsidTr="008E2F58">
        <w:tc>
          <w:tcPr>
            <w:tcW w:w="1526" w:type="dxa"/>
            <w:gridSpan w:val="2"/>
          </w:tcPr>
          <w:p w:rsidR="00A26C8D" w:rsidRPr="00A816D2" w:rsidRDefault="00A26C8D" w:rsidP="00E9496A">
            <w:pPr>
              <w:rPr>
                <w:rFonts w:ascii="Verdana" w:hAnsi="Verdana"/>
                <w:b/>
                <w:sz w:val="18"/>
                <w:szCs w:val="18"/>
              </w:rPr>
            </w:pPr>
            <w:r w:rsidRPr="00A816D2">
              <w:rPr>
                <w:rFonts w:ascii="Verdana" w:hAnsi="Verdana"/>
                <w:b/>
                <w:sz w:val="18"/>
                <w:szCs w:val="18"/>
              </w:rPr>
              <w:t>PL TORUN01</w:t>
            </w:r>
          </w:p>
        </w:tc>
        <w:tc>
          <w:tcPr>
            <w:tcW w:w="1320" w:type="dxa"/>
          </w:tcPr>
          <w:p w:rsidR="00A26C8D" w:rsidRPr="00A816D2" w:rsidRDefault="00A26C8D" w:rsidP="00E9496A">
            <w:pPr>
              <w:rPr>
                <w:rFonts w:ascii="Verdana" w:hAnsi="Verdana"/>
                <w:sz w:val="18"/>
                <w:szCs w:val="18"/>
                <w:lang w:val="en-GB"/>
              </w:rPr>
            </w:pPr>
          </w:p>
        </w:tc>
        <w:tc>
          <w:tcPr>
            <w:tcW w:w="1309" w:type="dxa"/>
          </w:tcPr>
          <w:p w:rsidR="00A26C8D" w:rsidRPr="00A816D2" w:rsidRDefault="00A26C8D" w:rsidP="00E9496A">
            <w:pPr>
              <w:rPr>
                <w:rFonts w:ascii="Verdana" w:hAnsi="Verdana"/>
                <w:sz w:val="18"/>
                <w:szCs w:val="18"/>
                <w:lang w:val="en-GB"/>
              </w:rPr>
            </w:pPr>
            <w:r w:rsidRPr="00A816D2">
              <w:rPr>
                <w:rFonts w:ascii="Verdana" w:hAnsi="Verdana"/>
                <w:sz w:val="18"/>
                <w:szCs w:val="18"/>
                <w:lang w:val="en-GB"/>
              </w:rPr>
              <w:t>Polish</w:t>
            </w:r>
          </w:p>
        </w:tc>
        <w:tc>
          <w:tcPr>
            <w:tcW w:w="1309" w:type="dxa"/>
          </w:tcPr>
          <w:p w:rsidR="00A26C8D" w:rsidRPr="00A816D2" w:rsidRDefault="00A26C8D" w:rsidP="00A26C8D">
            <w:pPr>
              <w:rPr>
                <w:rFonts w:ascii="Verdana" w:hAnsi="Verdana"/>
                <w:sz w:val="18"/>
                <w:szCs w:val="18"/>
                <w:lang w:val="en-GB"/>
              </w:rPr>
            </w:pPr>
            <w:r w:rsidRPr="00A816D2">
              <w:rPr>
                <w:rFonts w:ascii="Verdana" w:hAnsi="Verdana"/>
                <w:sz w:val="18"/>
                <w:szCs w:val="18"/>
                <w:lang w:val="en-GB"/>
              </w:rPr>
              <w:t>English</w:t>
            </w:r>
          </w:p>
        </w:tc>
        <w:tc>
          <w:tcPr>
            <w:tcW w:w="1899" w:type="dxa"/>
          </w:tcPr>
          <w:p w:rsidR="00A26C8D" w:rsidRPr="000E3D27" w:rsidRDefault="00A26C8D" w:rsidP="000E3D27">
            <w:pPr>
              <w:rPr>
                <w:rFonts w:ascii="Verdana" w:hAnsi="Verdana"/>
                <w:sz w:val="18"/>
                <w:szCs w:val="18"/>
                <w:highlight w:val="yellow"/>
                <w:lang w:val="en-GB"/>
              </w:rPr>
            </w:pPr>
            <w:r w:rsidRPr="000A2369">
              <w:rPr>
                <w:rFonts w:ascii="Verdana" w:hAnsi="Verdana"/>
                <w:sz w:val="18"/>
                <w:szCs w:val="18"/>
                <w:lang w:val="en-GB"/>
              </w:rPr>
              <w:t>B</w:t>
            </w:r>
            <w:r w:rsidR="000E3D27" w:rsidRPr="000A2369">
              <w:rPr>
                <w:rFonts w:ascii="Verdana" w:hAnsi="Verdana"/>
                <w:sz w:val="18"/>
                <w:szCs w:val="18"/>
                <w:lang w:val="en-GB"/>
              </w:rPr>
              <w:t>2</w:t>
            </w:r>
          </w:p>
        </w:tc>
        <w:tc>
          <w:tcPr>
            <w:tcW w:w="1985" w:type="dxa"/>
          </w:tcPr>
          <w:p w:rsidR="00A26C8D" w:rsidRPr="000E3D27" w:rsidRDefault="00A26C8D" w:rsidP="00E9496A">
            <w:pPr>
              <w:rPr>
                <w:rFonts w:ascii="Verdana" w:hAnsi="Verdana"/>
                <w:sz w:val="18"/>
                <w:szCs w:val="18"/>
                <w:highlight w:val="yellow"/>
                <w:lang w:val="en-GB"/>
              </w:rPr>
            </w:pPr>
            <w:r w:rsidRPr="000A2369">
              <w:rPr>
                <w:rFonts w:ascii="Verdana" w:hAnsi="Verdana"/>
                <w:sz w:val="18"/>
                <w:szCs w:val="18"/>
                <w:lang w:val="en-GB"/>
              </w:rPr>
              <w:t>B2</w:t>
            </w:r>
          </w:p>
        </w:tc>
      </w:tr>
    </w:tbl>
    <w:p w:rsidR="00232B3F" w:rsidRPr="00A816D2" w:rsidRDefault="00232B3F" w:rsidP="003B457C">
      <w:pPr>
        <w:spacing w:after="360"/>
        <w:rPr>
          <w:rFonts w:ascii="Verdana" w:hAnsi="Verdana"/>
          <w:i/>
          <w:sz w:val="18"/>
          <w:szCs w:val="18"/>
          <w:lang w:val="en-GB"/>
        </w:rPr>
      </w:pPr>
      <w:r w:rsidRPr="00A816D2">
        <w:rPr>
          <w:rFonts w:ascii="Verdana" w:hAnsi="Verdana"/>
          <w:sz w:val="18"/>
          <w:szCs w:val="18"/>
          <w:lang w:val="en-GB"/>
        </w:rPr>
        <w:br/>
        <w:t xml:space="preserve">For more details on the language of instruction recommendations, see the course catalogue of each institution </w:t>
      </w:r>
      <w:r w:rsidRPr="00A816D2">
        <w:rPr>
          <w:rFonts w:ascii="Verdana" w:hAnsi="Verdana"/>
          <w:i/>
          <w:sz w:val="18"/>
          <w:szCs w:val="18"/>
          <w:lang w:val="en-GB"/>
        </w:rPr>
        <w:t>[Links provided on the first page].</w:t>
      </w:r>
    </w:p>
    <w:p w:rsidR="00C95CD7" w:rsidRPr="00A816D2" w:rsidRDefault="00585370" w:rsidP="003B457C">
      <w:pPr>
        <w:spacing w:after="360"/>
        <w:rPr>
          <w:rFonts w:ascii="Verdana" w:hAnsi="Verdana"/>
          <w:sz w:val="18"/>
          <w:szCs w:val="18"/>
          <w:lang w:val="en-GB"/>
        </w:rPr>
      </w:pPr>
      <w:r w:rsidRPr="000A2369">
        <w:rPr>
          <w:rFonts w:ascii="Verdana" w:hAnsi="Verdana"/>
          <w:sz w:val="18"/>
          <w:szCs w:val="18"/>
          <w:lang w:val="en-GB"/>
        </w:rPr>
        <w:t>Students applying for an Erasmus at NCU should meet the following language requirements: B2 of English</w:t>
      </w:r>
      <w:r w:rsidR="009F1335" w:rsidRPr="000A2369">
        <w:rPr>
          <w:rFonts w:ascii="Verdana" w:hAnsi="Verdana"/>
          <w:sz w:val="18"/>
          <w:szCs w:val="18"/>
          <w:lang w:val="en-GB"/>
        </w:rPr>
        <w:t xml:space="preserve"> (both in writing and speaking)</w:t>
      </w:r>
      <w:r w:rsidRPr="000A2369">
        <w:rPr>
          <w:rFonts w:ascii="Verdana" w:hAnsi="Verdana"/>
          <w:sz w:val="18"/>
          <w:szCs w:val="18"/>
          <w:lang w:val="en-GB"/>
        </w:rPr>
        <w:t>. Moreover, respective faculties esp. language departments may have higher requirements.</w:t>
      </w:r>
      <w:r w:rsidR="009F1335" w:rsidRPr="000A2369">
        <w:rPr>
          <w:rFonts w:ascii="Verdana" w:hAnsi="Verdana"/>
          <w:sz w:val="18"/>
          <w:szCs w:val="18"/>
          <w:lang w:val="en-GB"/>
        </w:rPr>
        <w:t xml:space="preserve"> Students should present a language certificate </w:t>
      </w:r>
      <w:r w:rsidR="00576065" w:rsidRPr="000A2369">
        <w:rPr>
          <w:rFonts w:ascii="Verdana" w:hAnsi="Verdana"/>
          <w:sz w:val="18"/>
          <w:szCs w:val="18"/>
          <w:lang w:val="en-GB"/>
        </w:rPr>
        <w:t>proving their language competences.</w:t>
      </w:r>
      <w:r w:rsidR="00576065" w:rsidRPr="00A816D2">
        <w:rPr>
          <w:rFonts w:ascii="Verdana" w:hAnsi="Verdana"/>
          <w:sz w:val="18"/>
          <w:szCs w:val="18"/>
          <w:lang w:val="en-GB"/>
        </w:rPr>
        <w:t xml:space="preserve"> </w:t>
      </w:r>
    </w:p>
    <w:p w:rsidR="00232B3F" w:rsidRPr="00A816D2" w:rsidRDefault="00232B3F" w:rsidP="00A34BB3">
      <w:pPr>
        <w:keepNext/>
        <w:keepLines/>
        <w:tabs>
          <w:tab w:val="left" w:pos="426"/>
        </w:tabs>
        <w:outlineLvl w:val="0"/>
        <w:rPr>
          <w:rFonts w:ascii="Verdana" w:hAnsi="Verdana"/>
          <w:b/>
          <w:color w:val="002060"/>
          <w:sz w:val="18"/>
          <w:szCs w:val="18"/>
          <w:lang w:val="en-GB"/>
        </w:rPr>
      </w:pPr>
      <w:r w:rsidRPr="00A816D2">
        <w:rPr>
          <w:rFonts w:ascii="Verdana" w:hAnsi="Verdana"/>
          <w:b/>
          <w:color w:val="002060"/>
          <w:sz w:val="18"/>
          <w:szCs w:val="18"/>
          <w:lang w:val="en-GB"/>
        </w:rPr>
        <w:t>D.</w:t>
      </w:r>
      <w:r w:rsidRPr="00A816D2">
        <w:rPr>
          <w:rFonts w:ascii="Verdana" w:hAnsi="Verdana"/>
          <w:b/>
          <w:color w:val="002060"/>
          <w:sz w:val="18"/>
          <w:szCs w:val="18"/>
          <w:lang w:val="en-GB"/>
        </w:rPr>
        <w:tab/>
        <w:t>Additional requirements</w:t>
      </w:r>
    </w:p>
    <w:p w:rsidR="001A089C" w:rsidRDefault="001A089C" w:rsidP="001A089C">
      <w:pPr>
        <w:jc w:val="both"/>
        <w:rPr>
          <w:rFonts w:ascii="Verdana" w:hAnsi="Verdana"/>
          <w:b/>
          <w:sz w:val="18"/>
          <w:szCs w:val="18"/>
          <w:lang w:val="en-GB"/>
        </w:rPr>
      </w:pPr>
      <w:r w:rsidRPr="0023553E">
        <w:rPr>
          <w:rFonts w:ascii="Verdana" w:hAnsi="Verdana"/>
          <w:b/>
          <w:sz w:val="18"/>
          <w:szCs w:val="18"/>
          <w:lang w:val="en-GB"/>
        </w:rPr>
        <w:t>SI MARIBOR01</w:t>
      </w:r>
      <w:r>
        <w:rPr>
          <w:rFonts w:ascii="Verdana" w:hAnsi="Verdana"/>
          <w:b/>
          <w:sz w:val="18"/>
          <w:szCs w:val="18"/>
          <w:lang w:val="en-GB"/>
        </w:rPr>
        <w:t>:</w:t>
      </w:r>
    </w:p>
    <w:p w:rsidR="001A089C" w:rsidRPr="003D2C91" w:rsidRDefault="001A089C" w:rsidP="001A089C">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published at the following web page:</w:t>
      </w:r>
      <w:r w:rsidRPr="003D2C91">
        <w:rPr>
          <w:rFonts w:ascii="Verdana" w:hAnsi="Verdana"/>
          <w:sz w:val="20"/>
          <w:szCs w:val="20"/>
        </w:rPr>
        <w:t xml:space="preserve"> </w:t>
      </w:r>
      <w:hyperlink r:id="rId23" w:history="1">
        <w:r w:rsidRPr="003D2C91">
          <w:rPr>
            <w:rStyle w:val="Hiperpovezava"/>
            <w:rFonts w:ascii="Verdana" w:hAnsi="Verdana"/>
            <w:sz w:val="20"/>
            <w:szCs w:val="20"/>
            <w:lang w:val="en-GB"/>
          </w:rPr>
          <w:t>http://www.um.si/en/international/erasmus/Pages/Application-procedure-for-Erasmus-students-.aspx</w:t>
        </w:r>
      </w:hyperlink>
    </w:p>
    <w:p w:rsidR="00F5155A" w:rsidRDefault="00F5155A" w:rsidP="00A34BB3">
      <w:pPr>
        <w:keepNext/>
        <w:keepLines/>
        <w:tabs>
          <w:tab w:val="left" w:pos="426"/>
        </w:tabs>
        <w:outlineLvl w:val="0"/>
        <w:rPr>
          <w:rFonts w:ascii="Verdana" w:hAnsi="Verdana"/>
          <w:b/>
          <w:sz w:val="18"/>
          <w:szCs w:val="18"/>
        </w:rPr>
      </w:pPr>
    </w:p>
    <w:p w:rsidR="00232B3F" w:rsidRPr="00A816D2" w:rsidRDefault="00232B3F" w:rsidP="00A34BB3">
      <w:pPr>
        <w:keepNext/>
        <w:keepLines/>
        <w:tabs>
          <w:tab w:val="left" w:pos="426"/>
        </w:tabs>
        <w:outlineLvl w:val="0"/>
        <w:rPr>
          <w:rFonts w:ascii="Verdana" w:hAnsi="Verdana"/>
          <w:b/>
          <w:sz w:val="18"/>
          <w:szCs w:val="18"/>
        </w:rPr>
      </w:pPr>
      <w:r w:rsidRPr="00A816D2">
        <w:rPr>
          <w:rFonts w:ascii="Verdana" w:hAnsi="Verdana"/>
          <w:b/>
          <w:sz w:val="18"/>
          <w:szCs w:val="18"/>
        </w:rPr>
        <w:t>PL TORUN01:</w:t>
      </w:r>
    </w:p>
    <w:p w:rsidR="00AA6982" w:rsidRPr="00A816D2" w:rsidRDefault="00AA6982" w:rsidP="00AA6982">
      <w:pPr>
        <w:pStyle w:val="Oznaenseznam"/>
        <w:numPr>
          <w:ilvl w:val="0"/>
          <w:numId w:val="0"/>
        </w:numPr>
        <w:ind w:left="360"/>
        <w:rPr>
          <w:rFonts w:ascii="Verdana" w:hAnsi="Verdana"/>
          <w:sz w:val="18"/>
          <w:szCs w:val="18"/>
          <w:lang w:val="en-GB"/>
        </w:rPr>
      </w:pPr>
      <w:r w:rsidRPr="000E3D27">
        <w:rPr>
          <w:rFonts w:ascii="Verdana" w:hAnsi="Verdana"/>
          <w:sz w:val="18"/>
          <w:szCs w:val="18"/>
          <w:lang w:val="en-GB"/>
        </w:rPr>
        <w:t>The list of Erasmus coordinators at NCU is available at http://www.umk.pl/en/cooperation/erasmus/coordinators/</w:t>
      </w:r>
    </w:p>
    <w:p w:rsidR="004218D2" w:rsidRPr="000A2369" w:rsidRDefault="00D24E43" w:rsidP="004218D2">
      <w:pPr>
        <w:pStyle w:val="Oznaenseznam"/>
        <w:numPr>
          <w:ilvl w:val="0"/>
          <w:numId w:val="0"/>
        </w:numPr>
        <w:ind w:left="360"/>
        <w:rPr>
          <w:rFonts w:ascii="Verdana" w:hAnsi="Verdana"/>
          <w:sz w:val="18"/>
          <w:szCs w:val="18"/>
          <w:lang w:val="en-GB"/>
        </w:rPr>
      </w:pPr>
      <w:r w:rsidRPr="000A2369">
        <w:rPr>
          <w:rFonts w:ascii="Verdana" w:hAnsi="Verdana"/>
          <w:sz w:val="18"/>
          <w:szCs w:val="18"/>
          <w:lang w:val="en-GB"/>
        </w:rPr>
        <w:t xml:space="preserve">Erasmus students who wish to follow courses at more than one faculty </w:t>
      </w:r>
      <w:r w:rsidR="000E3D27" w:rsidRPr="000A2369">
        <w:rPr>
          <w:rFonts w:ascii="Verdana" w:hAnsi="Verdana"/>
          <w:sz w:val="18"/>
          <w:szCs w:val="18"/>
          <w:lang w:val="en-GB"/>
        </w:rPr>
        <w:t xml:space="preserve">at NCU </w:t>
      </w:r>
      <w:r w:rsidRPr="000A2369">
        <w:rPr>
          <w:rFonts w:ascii="Verdana" w:hAnsi="Verdana"/>
          <w:sz w:val="18"/>
          <w:szCs w:val="18"/>
          <w:lang w:val="en-GB"/>
        </w:rPr>
        <w:t>need to obtain the approval of a coordinator/dean of a respective/particular faculty.</w:t>
      </w:r>
      <w:r w:rsidR="004218D2" w:rsidRPr="000A2369">
        <w:rPr>
          <w:rFonts w:ascii="Verdana" w:hAnsi="Verdana"/>
          <w:sz w:val="18"/>
          <w:szCs w:val="18"/>
          <w:lang w:val="en-GB"/>
        </w:rPr>
        <w:t xml:space="preserve"> </w:t>
      </w:r>
    </w:p>
    <w:p w:rsidR="005172C9" w:rsidRPr="000A2369" w:rsidRDefault="005172C9" w:rsidP="00F57478">
      <w:pPr>
        <w:pStyle w:val="Oznaenseznam"/>
        <w:numPr>
          <w:ilvl w:val="0"/>
          <w:numId w:val="24"/>
        </w:numPr>
        <w:jc w:val="both"/>
        <w:rPr>
          <w:rFonts w:ascii="Verdana" w:hAnsi="Verdana"/>
          <w:sz w:val="18"/>
          <w:szCs w:val="18"/>
          <w:lang w:val="en-GB"/>
        </w:rPr>
      </w:pPr>
      <w:r w:rsidRPr="000A2369">
        <w:rPr>
          <w:rFonts w:ascii="Verdana" w:hAnsi="Verdana"/>
          <w:sz w:val="18"/>
          <w:szCs w:val="18"/>
        </w:rPr>
        <w:t xml:space="preserve">Erasmus students interested in writing a final BA-/MA-/PhD-thesis at </w:t>
      </w:r>
      <w:r w:rsidR="000E3D27" w:rsidRPr="000A2369">
        <w:rPr>
          <w:rFonts w:ascii="Verdana" w:hAnsi="Verdana"/>
          <w:sz w:val="18"/>
          <w:szCs w:val="18"/>
        </w:rPr>
        <w:t>NCU</w:t>
      </w:r>
      <w:r w:rsidRPr="000A2369">
        <w:rPr>
          <w:rFonts w:ascii="Verdana" w:hAnsi="Verdana"/>
          <w:sz w:val="18"/>
          <w:szCs w:val="18"/>
        </w:rPr>
        <w:t xml:space="preserve"> should ask a respective coordinator to get an approval to do so. Final theses need to be graded by the home institution</w:t>
      </w:r>
      <w:r w:rsidR="00F7109A" w:rsidRPr="000A2369">
        <w:rPr>
          <w:rFonts w:ascii="Verdana" w:hAnsi="Verdana"/>
          <w:sz w:val="18"/>
          <w:szCs w:val="18"/>
        </w:rPr>
        <w:t>/not by NCU</w:t>
      </w:r>
      <w:r w:rsidRPr="000A2369">
        <w:rPr>
          <w:rFonts w:ascii="Verdana" w:hAnsi="Verdana"/>
          <w:sz w:val="18"/>
          <w:szCs w:val="18"/>
        </w:rPr>
        <w:t>.</w:t>
      </w:r>
      <w:r w:rsidR="00D24E43" w:rsidRPr="000A2369">
        <w:rPr>
          <w:rFonts w:ascii="Verdana" w:hAnsi="Verdana"/>
          <w:sz w:val="18"/>
          <w:szCs w:val="18"/>
        </w:rPr>
        <w:t xml:space="preserve"> </w:t>
      </w:r>
    </w:p>
    <w:p w:rsidR="00F7109A" w:rsidRPr="000E3D27" w:rsidRDefault="00F57478" w:rsidP="00F7109A">
      <w:pPr>
        <w:pStyle w:val="Oznaenseznam"/>
        <w:numPr>
          <w:ilvl w:val="0"/>
          <w:numId w:val="24"/>
        </w:numPr>
        <w:jc w:val="both"/>
        <w:rPr>
          <w:rFonts w:ascii="Verdana" w:hAnsi="Verdana"/>
          <w:sz w:val="18"/>
          <w:szCs w:val="18"/>
          <w:lang w:val="en-GB"/>
        </w:rPr>
      </w:pPr>
      <w:proofErr w:type="spellStart"/>
      <w:r w:rsidRPr="000E3D27">
        <w:rPr>
          <w:rFonts w:ascii="Verdana" w:hAnsi="Verdana"/>
          <w:sz w:val="18"/>
          <w:szCs w:val="18"/>
        </w:rPr>
        <w:lastRenderedPageBreak/>
        <w:t>Nicolaus</w:t>
      </w:r>
      <w:proofErr w:type="spellEnd"/>
      <w:r w:rsidRPr="000E3D27">
        <w:rPr>
          <w:rFonts w:ascii="Verdana" w:hAnsi="Verdana"/>
          <w:sz w:val="18"/>
          <w:szCs w:val="18"/>
        </w:rPr>
        <w:t xml:space="preserve"> Copernicus University attempts at facilitating the Erasmus exchange students with disabilities or permanent illnesses.</w:t>
      </w:r>
      <w:r w:rsidR="00FA2A32" w:rsidRPr="000E3D27">
        <w:rPr>
          <w:rFonts w:ascii="Verdana" w:hAnsi="Verdana"/>
          <w:sz w:val="18"/>
          <w:szCs w:val="18"/>
        </w:rPr>
        <w:t xml:space="preserve"> Our International </w:t>
      </w:r>
      <w:proofErr w:type="spellStart"/>
      <w:r w:rsidR="00FA2A32" w:rsidRPr="000E3D27">
        <w:rPr>
          <w:rFonts w:ascii="Verdana" w:hAnsi="Verdana"/>
          <w:sz w:val="18"/>
          <w:szCs w:val="18"/>
        </w:rPr>
        <w:t>Programmes</w:t>
      </w:r>
      <w:proofErr w:type="spellEnd"/>
      <w:r w:rsidR="00FA2A32" w:rsidRPr="000E3D27">
        <w:rPr>
          <w:rFonts w:ascii="Verdana" w:hAnsi="Verdana"/>
          <w:sz w:val="18"/>
          <w:szCs w:val="18"/>
        </w:rPr>
        <w:t xml:space="preserve"> Office, in cooperation with </w:t>
      </w:r>
      <w:r w:rsidR="000E3D27" w:rsidRPr="000E3D27">
        <w:rPr>
          <w:rFonts w:ascii="Verdana" w:hAnsi="Verdana"/>
          <w:sz w:val="18"/>
          <w:szCs w:val="18"/>
        </w:rPr>
        <w:t>the</w:t>
      </w:r>
      <w:r w:rsidR="00FA2A32" w:rsidRPr="000E3D27">
        <w:rPr>
          <w:rFonts w:ascii="Verdana" w:hAnsi="Verdana"/>
          <w:sz w:val="18"/>
          <w:szCs w:val="18"/>
        </w:rPr>
        <w:t xml:space="preserve"> </w:t>
      </w:r>
      <w:r w:rsidR="00FA2A32" w:rsidRPr="000E3D27">
        <w:rPr>
          <w:rFonts w:ascii="Verdana" w:hAnsi="Verdana"/>
          <w:bCs/>
          <w:sz w:val="18"/>
          <w:szCs w:val="18"/>
          <w:lang w:val="en-GB"/>
        </w:rPr>
        <w:t>Section for Students with Disabilities, tries to meet your special needs.</w:t>
      </w:r>
      <w:r w:rsidRPr="000E3D27">
        <w:rPr>
          <w:rFonts w:ascii="Verdana" w:hAnsi="Verdana"/>
          <w:sz w:val="18"/>
          <w:szCs w:val="18"/>
        </w:rPr>
        <w:t xml:space="preserve"> </w:t>
      </w:r>
    </w:p>
    <w:p w:rsidR="00CE04F1" w:rsidRPr="000E3D27" w:rsidRDefault="000C2032" w:rsidP="00D36EF5">
      <w:pPr>
        <w:pStyle w:val="Oznaenseznam"/>
        <w:numPr>
          <w:ilvl w:val="0"/>
          <w:numId w:val="0"/>
        </w:numPr>
        <w:ind w:left="360"/>
        <w:rPr>
          <w:rFonts w:ascii="Verdana" w:eastAsia="Times New Roman" w:hAnsi="Verdana" w:cs="Times New Roman"/>
          <w:sz w:val="18"/>
          <w:szCs w:val="18"/>
          <w:lang w:val="en-GB" w:eastAsia="pl-PL"/>
        </w:rPr>
      </w:pPr>
      <w:r w:rsidRPr="000E3D27">
        <w:rPr>
          <w:rFonts w:ascii="Verdana" w:hAnsi="Verdana"/>
          <w:sz w:val="18"/>
          <w:szCs w:val="18"/>
        </w:rPr>
        <w:t xml:space="preserve">More details </w:t>
      </w:r>
      <w:r w:rsidR="00321815">
        <w:rPr>
          <w:rFonts w:ascii="Verdana" w:hAnsi="Verdana"/>
          <w:sz w:val="18"/>
          <w:szCs w:val="18"/>
        </w:rPr>
        <w:t xml:space="preserve">and steps to follow </w:t>
      </w:r>
      <w:r w:rsidRPr="000E3D27">
        <w:rPr>
          <w:rFonts w:ascii="Verdana" w:hAnsi="Verdana"/>
          <w:sz w:val="18"/>
          <w:szCs w:val="18"/>
        </w:rPr>
        <w:t xml:space="preserve">available at: </w:t>
      </w:r>
      <w:hyperlink r:id="rId24" w:history="1">
        <w:r w:rsidRPr="000E3D27">
          <w:rPr>
            <w:rStyle w:val="Hiperpovezava"/>
            <w:rFonts w:ascii="Verdana" w:hAnsi="Verdana" w:cs="Arial"/>
            <w:sz w:val="18"/>
            <w:szCs w:val="18"/>
          </w:rPr>
          <w:t>http://www.umk.pl/en/cooperation/erasmus/students/disabled/</w:t>
        </w:r>
      </w:hyperlink>
      <w:r w:rsidR="000E3D27" w:rsidRPr="000E3D27">
        <w:rPr>
          <w:rStyle w:val="Hiperpovezava"/>
          <w:rFonts w:ascii="Verdana" w:hAnsi="Verdana" w:cs="Arial"/>
          <w:sz w:val="18"/>
          <w:szCs w:val="18"/>
        </w:rPr>
        <w:t xml:space="preserve"> </w:t>
      </w:r>
      <w:r w:rsidR="00D36EF5" w:rsidRPr="000E3D27">
        <w:rPr>
          <w:rFonts w:ascii="Verdana" w:hAnsi="Verdana"/>
          <w:sz w:val="18"/>
          <w:szCs w:val="18"/>
        </w:rPr>
        <w:br/>
      </w:r>
      <w:r w:rsidR="00CE04F1" w:rsidRPr="000E3D27">
        <w:rPr>
          <w:rFonts w:ascii="Verdana" w:hAnsi="Verdana"/>
          <w:sz w:val="18"/>
          <w:szCs w:val="18"/>
        </w:rPr>
        <w:t>Contact:</w:t>
      </w:r>
      <w:r w:rsidR="00EA3FEC" w:rsidRPr="000E3D27">
        <w:rPr>
          <w:rFonts w:ascii="Verdana" w:hAnsi="Verdana"/>
          <w:sz w:val="18"/>
          <w:szCs w:val="18"/>
        </w:rPr>
        <w:br/>
      </w:r>
      <w:r w:rsidR="00CE04F1" w:rsidRPr="000E3D27">
        <w:rPr>
          <w:rFonts w:ascii="Verdana" w:hAnsi="Verdana"/>
          <w:sz w:val="18"/>
          <w:szCs w:val="18"/>
        </w:rPr>
        <w:t xml:space="preserve">International </w:t>
      </w:r>
      <w:proofErr w:type="spellStart"/>
      <w:r w:rsidR="00CE04F1" w:rsidRPr="000E3D27">
        <w:rPr>
          <w:rFonts w:ascii="Verdana" w:hAnsi="Verdana"/>
          <w:sz w:val="18"/>
          <w:szCs w:val="18"/>
        </w:rPr>
        <w:t>Programmes</w:t>
      </w:r>
      <w:proofErr w:type="spellEnd"/>
      <w:r w:rsidR="00CE04F1" w:rsidRPr="000E3D27">
        <w:rPr>
          <w:rFonts w:ascii="Verdana" w:hAnsi="Verdana"/>
          <w:sz w:val="18"/>
          <w:szCs w:val="18"/>
        </w:rPr>
        <w:t xml:space="preserve"> Office</w:t>
      </w:r>
      <w:r w:rsidR="00206CB4" w:rsidRPr="000E3D27">
        <w:rPr>
          <w:rFonts w:ascii="Verdana" w:hAnsi="Verdana"/>
          <w:sz w:val="18"/>
          <w:szCs w:val="18"/>
        </w:rPr>
        <w:t xml:space="preserve"> in </w:t>
      </w:r>
      <w:proofErr w:type="spellStart"/>
      <w:r w:rsidR="00206CB4" w:rsidRPr="000E3D27">
        <w:rPr>
          <w:rFonts w:ascii="Verdana" w:hAnsi="Verdana"/>
          <w:sz w:val="18"/>
          <w:szCs w:val="18"/>
        </w:rPr>
        <w:t>Toruń</w:t>
      </w:r>
      <w:proofErr w:type="spellEnd"/>
      <w:r w:rsidR="00D72657" w:rsidRPr="000E3D27">
        <w:rPr>
          <w:rFonts w:ascii="Verdana" w:hAnsi="Verdana"/>
          <w:sz w:val="18"/>
          <w:szCs w:val="18"/>
        </w:rPr>
        <w:t>, +48 56 6114928</w:t>
      </w:r>
      <w:r w:rsidR="00CE04F1" w:rsidRPr="000E3D27">
        <w:rPr>
          <w:rFonts w:ascii="Verdana" w:hAnsi="Verdana"/>
          <w:sz w:val="18"/>
          <w:szCs w:val="18"/>
        </w:rPr>
        <w:t xml:space="preserve"> </w:t>
      </w:r>
      <w:hyperlink r:id="rId25" w:history="1">
        <w:r w:rsidR="00CE04F1" w:rsidRPr="000E3D27">
          <w:rPr>
            <w:rFonts w:ascii="Verdana" w:eastAsia="Times New Roman" w:hAnsi="Verdana" w:cs="Times New Roman"/>
            <w:color w:val="0000FF"/>
            <w:sz w:val="18"/>
            <w:szCs w:val="18"/>
            <w:u w:val="single"/>
            <w:lang w:val="en-GB" w:eastAsia="pl-PL"/>
          </w:rPr>
          <w:t>incoming@erasmus.umk.pl</w:t>
        </w:r>
      </w:hyperlink>
    </w:p>
    <w:p w:rsidR="005C4F9E" w:rsidRPr="00A816D2" w:rsidRDefault="005C4F9E" w:rsidP="005C4F9E">
      <w:pPr>
        <w:spacing w:before="100" w:beforeAutospacing="1" w:after="100" w:afterAutospacing="1" w:line="240" w:lineRule="auto"/>
        <w:ind w:left="360"/>
        <w:rPr>
          <w:rFonts w:ascii="Verdana" w:eastAsia="Times New Roman" w:hAnsi="Verdana" w:cs="Times New Roman"/>
          <w:sz w:val="18"/>
          <w:szCs w:val="18"/>
          <w:lang w:val="en-GB" w:eastAsia="pl-PL"/>
        </w:rPr>
      </w:pPr>
      <w:r w:rsidRPr="000E3D27">
        <w:rPr>
          <w:rFonts w:ascii="Verdana" w:eastAsia="Times New Roman" w:hAnsi="Verdana" w:cs="Times New Roman"/>
          <w:sz w:val="18"/>
          <w:szCs w:val="18"/>
          <w:lang w:val="en-GB" w:eastAsia="pl-PL"/>
        </w:rPr>
        <w:t xml:space="preserve">Additional information on </w:t>
      </w:r>
      <w:hyperlink r:id="rId26" w:history="1">
        <w:r w:rsidR="00206CB4" w:rsidRPr="000E3D27">
          <w:rPr>
            <w:rStyle w:val="Hiperpovezava"/>
            <w:rFonts w:ascii="Verdana" w:eastAsia="Times New Roman" w:hAnsi="Verdana"/>
            <w:color w:val="auto"/>
            <w:sz w:val="18"/>
            <w:szCs w:val="18"/>
            <w:u w:val="none"/>
            <w:lang w:val="en-GB" w:eastAsia="pl-PL"/>
          </w:rPr>
          <w:t>medical care at NCU</w:t>
        </w:r>
      </w:hyperlink>
      <w:r w:rsidRPr="000E3D27">
        <w:rPr>
          <w:rFonts w:ascii="Verdana" w:eastAsia="Times New Roman" w:hAnsi="Verdana" w:cs="Times New Roman"/>
          <w:sz w:val="18"/>
          <w:szCs w:val="18"/>
          <w:lang w:val="en-GB" w:eastAsia="pl-PL"/>
        </w:rPr>
        <w:t xml:space="preserve"> </w:t>
      </w:r>
      <w:r w:rsidR="00206CB4" w:rsidRPr="000E3D27">
        <w:rPr>
          <w:rFonts w:ascii="Verdana" w:eastAsia="Times New Roman" w:hAnsi="Verdana" w:cs="Times New Roman"/>
          <w:sz w:val="18"/>
          <w:szCs w:val="18"/>
          <w:lang w:val="en-GB" w:eastAsia="pl-PL"/>
        </w:rPr>
        <w:t xml:space="preserve">in </w:t>
      </w:r>
      <w:proofErr w:type="spellStart"/>
      <w:r w:rsidR="00206CB4" w:rsidRPr="000E3D27">
        <w:rPr>
          <w:rFonts w:ascii="Verdana" w:eastAsia="Times New Roman" w:hAnsi="Verdana" w:cs="Times New Roman"/>
          <w:sz w:val="18"/>
          <w:szCs w:val="18"/>
          <w:lang w:val="en-GB" w:eastAsia="pl-PL"/>
        </w:rPr>
        <w:t>Toruń</w:t>
      </w:r>
      <w:proofErr w:type="spellEnd"/>
      <w:r w:rsidRPr="000E3D27">
        <w:rPr>
          <w:rFonts w:ascii="Verdana" w:eastAsia="Times New Roman" w:hAnsi="Verdana" w:cs="Times New Roman"/>
          <w:sz w:val="18"/>
          <w:szCs w:val="18"/>
          <w:lang w:val="en-GB" w:eastAsia="pl-PL"/>
        </w:rPr>
        <w:t xml:space="preserve"> </w:t>
      </w:r>
      <w:r w:rsidR="0034273D" w:rsidRPr="000E3D27">
        <w:rPr>
          <w:rFonts w:ascii="Verdana" w:eastAsia="Times New Roman" w:hAnsi="Verdana" w:cs="Times New Roman"/>
          <w:sz w:val="18"/>
          <w:szCs w:val="18"/>
          <w:lang w:val="en-GB" w:eastAsia="pl-PL"/>
        </w:rPr>
        <w:t xml:space="preserve">is available at </w:t>
      </w:r>
      <w:hyperlink r:id="rId27" w:anchor="A2/" w:history="1">
        <w:r w:rsidRPr="000E3D27">
          <w:rPr>
            <w:rStyle w:val="Hiperpovezava"/>
            <w:rFonts w:ascii="Verdana" w:eastAsia="Times New Roman" w:hAnsi="Verdana"/>
            <w:sz w:val="18"/>
            <w:szCs w:val="18"/>
            <w:lang w:val="en-GB" w:eastAsia="pl-PL"/>
          </w:rPr>
          <w:t>http://www.umk.pl/en/cooperation/guide/issues/#A2/</w:t>
        </w:r>
      </w:hyperlink>
      <w:r w:rsidRPr="00A816D2">
        <w:rPr>
          <w:rFonts w:ascii="Verdana" w:eastAsia="Times New Roman" w:hAnsi="Verdana" w:cs="Times New Roman"/>
          <w:sz w:val="18"/>
          <w:szCs w:val="18"/>
          <w:lang w:val="en-GB" w:eastAsia="pl-PL"/>
        </w:rPr>
        <w:t xml:space="preserve"> </w:t>
      </w:r>
    </w:p>
    <w:p w:rsidR="000E3D27" w:rsidRPr="000E3D27" w:rsidRDefault="00882D4C" w:rsidP="000E3D27">
      <w:pPr>
        <w:pStyle w:val="Oznaenseznam"/>
        <w:numPr>
          <w:ilvl w:val="0"/>
          <w:numId w:val="0"/>
        </w:numPr>
        <w:spacing w:after="0" w:line="240" w:lineRule="auto"/>
        <w:ind w:left="357"/>
        <w:jc w:val="both"/>
        <w:rPr>
          <w:rFonts w:ascii="Verdana" w:hAnsi="Verdana"/>
          <w:sz w:val="18"/>
          <w:szCs w:val="18"/>
          <w:lang w:val="en-GB"/>
        </w:rPr>
      </w:pPr>
      <w:r w:rsidRPr="000E3D27">
        <w:rPr>
          <w:rFonts w:ascii="Verdana" w:hAnsi="Verdana"/>
          <w:sz w:val="18"/>
          <w:szCs w:val="18"/>
          <w:lang w:val="en-GB"/>
        </w:rPr>
        <w:t xml:space="preserve">Health and safety issues are a very important matter at our university, therefore, </w:t>
      </w:r>
      <w:r w:rsidR="00CD28D8" w:rsidRPr="000E3D27">
        <w:rPr>
          <w:rFonts w:ascii="Verdana" w:hAnsi="Verdana"/>
          <w:sz w:val="18"/>
          <w:szCs w:val="18"/>
          <w:lang w:val="en-GB"/>
        </w:rPr>
        <w:t xml:space="preserve">during the Orientation Weeks </w:t>
      </w:r>
      <w:r w:rsidRPr="000E3D27">
        <w:rPr>
          <w:rFonts w:ascii="Verdana" w:hAnsi="Verdana"/>
          <w:sz w:val="18"/>
          <w:szCs w:val="18"/>
          <w:lang w:val="en-GB"/>
        </w:rPr>
        <w:t xml:space="preserve">we offer </w:t>
      </w:r>
      <w:r w:rsidR="00266107" w:rsidRPr="000E3D27">
        <w:rPr>
          <w:rFonts w:ascii="Verdana" w:hAnsi="Verdana"/>
          <w:sz w:val="18"/>
          <w:szCs w:val="18"/>
          <w:lang w:val="en-GB"/>
        </w:rPr>
        <w:t xml:space="preserve">Erasmus students </w:t>
      </w:r>
      <w:r w:rsidRPr="000E3D27">
        <w:rPr>
          <w:rFonts w:ascii="Verdana" w:hAnsi="Verdana"/>
          <w:sz w:val="18"/>
          <w:szCs w:val="18"/>
          <w:lang w:val="en-GB"/>
        </w:rPr>
        <w:t xml:space="preserve">a special pack concerning Emergency </w:t>
      </w:r>
      <w:r w:rsidR="000E3D27" w:rsidRPr="000E3D27">
        <w:rPr>
          <w:rFonts w:ascii="Verdana" w:hAnsi="Verdana"/>
          <w:sz w:val="18"/>
          <w:szCs w:val="18"/>
          <w:lang w:val="en-GB"/>
        </w:rPr>
        <w:t>I</w:t>
      </w:r>
      <w:r w:rsidRPr="000E3D27">
        <w:rPr>
          <w:rFonts w:ascii="Verdana" w:hAnsi="Verdana"/>
          <w:sz w:val="18"/>
          <w:szCs w:val="18"/>
          <w:lang w:val="en-GB"/>
        </w:rPr>
        <w:t xml:space="preserve">ssues. We also </w:t>
      </w:r>
      <w:r w:rsidR="00266107" w:rsidRPr="000E3D27">
        <w:rPr>
          <w:rFonts w:ascii="Verdana" w:hAnsi="Verdana"/>
          <w:sz w:val="18"/>
          <w:szCs w:val="18"/>
          <w:lang w:val="en-GB"/>
        </w:rPr>
        <w:t xml:space="preserve">provide students with </w:t>
      </w:r>
      <w:r w:rsidRPr="000E3D27">
        <w:rPr>
          <w:rFonts w:ascii="Verdana" w:hAnsi="Verdana"/>
          <w:sz w:val="18"/>
          <w:szCs w:val="18"/>
          <w:lang w:val="en-GB"/>
        </w:rPr>
        <w:t xml:space="preserve">a psychological help during their </w:t>
      </w:r>
      <w:r w:rsidR="00266107" w:rsidRPr="000E3D27">
        <w:rPr>
          <w:rFonts w:ascii="Verdana" w:hAnsi="Verdana"/>
          <w:sz w:val="18"/>
          <w:szCs w:val="18"/>
          <w:lang w:val="en-GB"/>
        </w:rPr>
        <w:t xml:space="preserve">Erasmus </w:t>
      </w:r>
      <w:r w:rsidRPr="000E3D27">
        <w:rPr>
          <w:rFonts w:ascii="Verdana" w:hAnsi="Verdana"/>
          <w:sz w:val="18"/>
          <w:szCs w:val="18"/>
          <w:lang w:val="en-GB"/>
        </w:rPr>
        <w:t xml:space="preserve">stay in Torun. </w:t>
      </w:r>
    </w:p>
    <w:p w:rsidR="00CD28D8" w:rsidRDefault="00CD28D8" w:rsidP="000E3D27">
      <w:pPr>
        <w:pStyle w:val="Oznaenseznam"/>
        <w:numPr>
          <w:ilvl w:val="0"/>
          <w:numId w:val="0"/>
        </w:numPr>
        <w:spacing w:after="0" w:line="240" w:lineRule="auto"/>
        <w:ind w:left="357"/>
        <w:jc w:val="both"/>
        <w:rPr>
          <w:rFonts w:ascii="Verdana" w:hAnsi="Verdana"/>
          <w:sz w:val="18"/>
          <w:szCs w:val="18"/>
          <w:lang w:val="en-GB"/>
        </w:rPr>
      </w:pPr>
      <w:r w:rsidRPr="000E3D27">
        <w:rPr>
          <w:rFonts w:ascii="Verdana" w:hAnsi="Verdana"/>
          <w:sz w:val="18"/>
          <w:szCs w:val="18"/>
          <w:lang w:val="en-GB"/>
        </w:rPr>
        <w:t>Contact:</w:t>
      </w:r>
      <w:r w:rsidRPr="000E3D27">
        <w:rPr>
          <w:rFonts w:ascii="Verdana" w:hAnsi="Verdana"/>
          <w:sz w:val="18"/>
          <w:szCs w:val="18"/>
          <w:lang w:val="en-GB"/>
        </w:rPr>
        <w:br/>
        <w:t xml:space="preserve">an English speaking psychologist </w:t>
      </w:r>
      <w:hyperlink r:id="rId28" w:history="1">
        <w:r w:rsidRPr="000E3D27">
          <w:rPr>
            <w:rStyle w:val="Hiperpovezava"/>
            <w:rFonts w:ascii="Verdana" w:hAnsi="Verdana" w:cs="Arial"/>
            <w:sz w:val="18"/>
            <w:szCs w:val="18"/>
            <w:lang w:val="en-GB"/>
          </w:rPr>
          <w:t>counselling@erasmus.umk.pl</w:t>
        </w:r>
      </w:hyperlink>
      <w:r w:rsidRPr="000E3D27">
        <w:rPr>
          <w:rFonts w:ascii="Verdana" w:hAnsi="Verdana"/>
          <w:sz w:val="18"/>
          <w:szCs w:val="18"/>
          <w:lang w:val="en-GB"/>
        </w:rPr>
        <w:t xml:space="preserve"> </w:t>
      </w:r>
    </w:p>
    <w:p w:rsidR="000E3D27" w:rsidRPr="000E3D27" w:rsidRDefault="000E3D27" w:rsidP="000E3D27">
      <w:pPr>
        <w:pStyle w:val="Oznaenseznam"/>
        <w:numPr>
          <w:ilvl w:val="0"/>
          <w:numId w:val="0"/>
        </w:numPr>
        <w:spacing w:after="0" w:line="240" w:lineRule="auto"/>
        <w:ind w:left="357"/>
        <w:jc w:val="both"/>
        <w:rPr>
          <w:rFonts w:ascii="Verdana" w:hAnsi="Verdana"/>
          <w:sz w:val="18"/>
          <w:szCs w:val="18"/>
          <w:lang w:val="en-GB"/>
        </w:rPr>
      </w:pPr>
    </w:p>
    <w:p w:rsidR="005C079D" w:rsidRPr="005C079D" w:rsidRDefault="005C079D" w:rsidP="00E5598B">
      <w:pPr>
        <w:pStyle w:val="Oznaenseznam"/>
        <w:numPr>
          <w:ilvl w:val="0"/>
          <w:numId w:val="25"/>
        </w:numPr>
        <w:spacing w:before="100" w:beforeAutospacing="1" w:after="0" w:afterAutospacing="1" w:line="240" w:lineRule="auto"/>
        <w:ind w:left="357"/>
        <w:jc w:val="both"/>
        <w:rPr>
          <w:rFonts w:ascii="Verdana" w:eastAsia="Times New Roman" w:hAnsi="Verdana" w:cs="Times New Roman"/>
          <w:sz w:val="12"/>
          <w:szCs w:val="12"/>
          <w:lang w:val="en-GB" w:eastAsia="pl-PL"/>
        </w:rPr>
      </w:pPr>
      <w:r w:rsidRPr="005C079D">
        <w:rPr>
          <w:rFonts w:ascii="Verdana" w:hAnsi="Verdana"/>
          <w:sz w:val="18"/>
          <w:szCs w:val="18"/>
          <w:lang w:val="en-GB"/>
        </w:rPr>
        <w:t xml:space="preserve">For the implementation of </w:t>
      </w:r>
      <w:r w:rsidRPr="005C079D">
        <w:rPr>
          <w:rFonts w:ascii="Verdana" w:hAnsi="Verdana"/>
          <w:b/>
          <w:sz w:val="18"/>
          <w:szCs w:val="18"/>
          <w:lang w:val="en-GB"/>
        </w:rPr>
        <w:t>STA/STT</w:t>
      </w:r>
      <w:r w:rsidRPr="005C079D">
        <w:rPr>
          <w:rFonts w:ascii="Verdana" w:hAnsi="Verdana"/>
          <w:sz w:val="18"/>
          <w:szCs w:val="18"/>
          <w:lang w:val="en-GB"/>
        </w:rPr>
        <w:t>-</w:t>
      </w:r>
      <w:proofErr w:type="spellStart"/>
      <w:r w:rsidRPr="005C079D">
        <w:rPr>
          <w:rFonts w:ascii="Verdana" w:hAnsi="Verdana"/>
          <w:sz w:val="18"/>
          <w:szCs w:val="18"/>
          <w:lang w:val="en-GB"/>
        </w:rPr>
        <w:t>mobilities</w:t>
      </w:r>
      <w:proofErr w:type="spellEnd"/>
      <w:r w:rsidRPr="005C079D">
        <w:rPr>
          <w:rFonts w:ascii="Verdana" w:hAnsi="Verdana"/>
          <w:sz w:val="18"/>
          <w:szCs w:val="18"/>
          <w:lang w:val="en-GB"/>
        </w:rPr>
        <w:t xml:space="preserve">, – </w:t>
      </w:r>
      <w:r w:rsidR="00982046">
        <w:rPr>
          <w:rFonts w:ascii="Verdana" w:hAnsi="Verdana"/>
          <w:sz w:val="18"/>
          <w:szCs w:val="18"/>
          <w:lang w:val="en-GB"/>
        </w:rPr>
        <w:t xml:space="preserve">incoming staff is required to get </w:t>
      </w:r>
      <w:r>
        <w:rPr>
          <w:rFonts w:ascii="Verdana" w:hAnsi="Verdana"/>
          <w:sz w:val="18"/>
          <w:szCs w:val="18"/>
          <w:lang w:val="en-GB"/>
        </w:rPr>
        <w:t xml:space="preserve">confirmation of invitation by </w:t>
      </w:r>
      <w:r w:rsidRPr="005C079D">
        <w:rPr>
          <w:rFonts w:ascii="Verdana" w:hAnsi="Verdana"/>
          <w:sz w:val="18"/>
          <w:szCs w:val="18"/>
          <w:lang w:val="en-GB"/>
        </w:rPr>
        <w:t xml:space="preserve">an </w:t>
      </w:r>
      <w:r>
        <w:rPr>
          <w:rFonts w:ascii="Verdana" w:hAnsi="Verdana"/>
          <w:sz w:val="18"/>
          <w:szCs w:val="18"/>
          <w:lang w:val="en-GB"/>
        </w:rPr>
        <w:t>NCU</w:t>
      </w:r>
      <w:r w:rsidRPr="005C079D">
        <w:rPr>
          <w:rFonts w:ascii="Verdana" w:hAnsi="Verdana"/>
          <w:sz w:val="18"/>
          <w:szCs w:val="18"/>
          <w:lang w:val="en-GB"/>
        </w:rPr>
        <w:t xml:space="preserve"> contact person </w:t>
      </w:r>
      <w:r>
        <w:rPr>
          <w:rFonts w:ascii="Verdana" w:hAnsi="Verdana"/>
          <w:sz w:val="18"/>
          <w:szCs w:val="18"/>
          <w:lang w:val="en-GB"/>
        </w:rPr>
        <w:t>from the respective faculty</w:t>
      </w:r>
      <w:r w:rsidRPr="005C079D">
        <w:rPr>
          <w:rFonts w:ascii="Verdana" w:hAnsi="Verdana"/>
          <w:sz w:val="18"/>
          <w:szCs w:val="18"/>
          <w:lang w:val="en-GB"/>
        </w:rPr>
        <w:t xml:space="preserve"> </w:t>
      </w:r>
      <w:r w:rsidR="00982046">
        <w:rPr>
          <w:rFonts w:ascii="Verdana" w:hAnsi="Verdana"/>
          <w:sz w:val="18"/>
          <w:szCs w:val="18"/>
          <w:lang w:val="en-GB"/>
        </w:rPr>
        <w:t>in reasonable advance in order to prepare a satisfactory programme of teaching/training.</w:t>
      </w:r>
    </w:p>
    <w:p w:rsidR="005C079D" w:rsidRPr="005C079D" w:rsidRDefault="005C079D" w:rsidP="005C079D">
      <w:pPr>
        <w:pStyle w:val="Oznaenseznam"/>
        <w:numPr>
          <w:ilvl w:val="0"/>
          <w:numId w:val="0"/>
        </w:numPr>
        <w:spacing w:after="0" w:line="240" w:lineRule="auto"/>
        <w:ind w:left="-6"/>
        <w:jc w:val="both"/>
        <w:rPr>
          <w:rFonts w:ascii="Verdana" w:eastAsia="Times New Roman" w:hAnsi="Verdana" w:cs="Times New Roman"/>
          <w:sz w:val="12"/>
          <w:szCs w:val="12"/>
          <w:lang w:val="en-GB" w:eastAsia="pl-PL"/>
        </w:rPr>
      </w:pPr>
    </w:p>
    <w:p w:rsidR="00A816D2" w:rsidRDefault="00232B3F" w:rsidP="00E5598B">
      <w:pPr>
        <w:keepNext/>
        <w:keepLines/>
        <w:tabs>
          <w:tab w:val="left" w:pos="426"/>
        </w:tabs>
        <w:spacing w:before="240"/>
        <w:outlineLvl w:val="0"/>
        <w:rPr>
          <w:rFonts w:ascii="Verdana" w:hAnsi="Verdana"/>
          <w:sz w:val="18"/>
          <w:szCs w:val="18"/>
          <w:lang w:val="en-GB"/>
        </w:rPr>
      </w:pPr>
      <w:r w:rsidRPr="00A816D2">
        <w:rPr>
          <w:rFonts w:ascii="Verdana" w:hAnsi="Verdana"/>
          <w:b/>
          <w:color w:val="002060"/>
          <w:sz w:val="18"/>
          <w:szCs w:val="18"/>
          <w:lang w:val="en-GB"/>
        </w:rPr>
        <w:t>E.</w:t>
      </w:r>
      <w:r w:rsidRPr="00A816D2">
        <w:rPr>
          <w:rFonts w:ascii="Verdana" w:hAnsi="Verdana"/>
          <w:b/>
          <w:color w:val="002060"/>
          <w:sz w:val="18"/>
          <w:szCs w:val="18"/>
          <w:lang w:val="en-GB"/>
        </w:rPr>
        <w:tab/>
        <w:t>Calendar</w:t>
      </w:r>
      <w:bookmarkStart w:id="1" w:name="P0_0"/>
      <w:bookmarkEnd w:id="1"/>
    </w:p>
    <w:p w:rsidR="00232B3F" w:rsidRPr="00A816D2" w:rsidRDefault="00232B3F" w:rsidP="00321815">
      <w:pPr>
        <w:spacing w:after="120"/>
        <w:ind w:left="709" w:right="-138" w:hanging="284"/>
        <w:outlineLvl w:val="0"/>
        <w:rPr>
          <w:rFonts w:ascii="Verdana" w:hAnsi="Verdana"/>
          <w:sz w:val="18"/>
          <w:szCs w:val="18"/>
          <w:lang w:val="en-GB"/>
        </w:rPr>
      </w:pPr>
      <w:r w:rsidRPr="00A816D2">
        <w:rPr>
          <w:rFonts w:ascii="Verdana" w:hAnsi="Verdana"/>
          <w:sz w:val="18"/>
          <w:szCs w:val="18"/>
          <w:lang w:val="en-GB"/>
        </w:rPr>
        <w:t>1.</w:t>
      </w:r>
      <w:r w:rsidRPr="00A816D2">
        <w:rPr>
          <w:rFonts w:ascii="Verdana" w:hAnsi="Verdana"/>
          <w:sz w:val="18"/>
          <w:szCs w:val="18"/>
          <w:lang w:val="en-GB"/>
        </w:rPr>
        <w:tab/>
      </w:r>
      <w:r w:rsidR="00321815">
        <w:rPr>
          <w:rFonts w:ascii="Verdana" w:hAnsi="Verdana"/>
          <w:sz w:val="18"/>
          <w:szCs w:val="18"/>
          <w:lang w:val="en-GB"/>
        </w:rPr>
        <w:t>I</w:t>
      </w:r>
      <w:r w:rsidRPr="00A816D2">
        <w:rPr>
          <w:rFonts w:ascii="Verdana" w:hAnsi="Verdana"/>
          <w:sz w:val="18"/>
          <w:szCs w:val="18"/>
          <w:lang w:val="en-GB"/>
        </w:rPr>
        <w:t xml:space="preserve">nformation on nominated students </w:t>
      </w:r>
      <w:r w:rsidR="00321815">
        <w:rPr>
          <w:rFonts w:ascii="Verdana" w:hAnsi="Verdana"/>
          <w:sz w:val="18"/>
          <w:szCs w:val="18"/>
          <w:lang w:val="en-GB"/>
        </w:rPr>
        <w:t xml:space="preserve">and their applications </w:t>
      </w:r>
      <w:r w:rsidRPr="00A816D2">
        <w:rPr>
          <w:rFonts w:ascii="Verdana" w:hAnsi="Verdana"/>
          <w:sz w:val="18"/>
          <w:szCs w:val="18"/>
          <w:lang w:val="en-GB"/>
        </w:rPr>
        <w:t>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962"/>
        <w:gridCol w:w="2894"/>
        <w:gridCol w:w="2977"/>
      </w:tblGrid>
      <w:tr w:rsidR="00232B3F" w:rsidRPr="00A816D2" w:rsidTr="003B457C">
        <w:tc>
          <w:tcPr>
            <w:tcW w:w="2962" w:type="dxa"/>
            <w:shd w:val="clear" w:color="auto" w:fill="003399"/>
          </w:tcPr>
          <w:p w:rsidR="00232B3F" w:rsidRPr="00A816D2" w:rsidRDefault="00232B3F" w:rsidP="008A0A89">
            <w:pPr>
              <w:spacing w:after="0"/>
              <w:jc w:val="center"/>
              <w:rPr>
                <w:rFonts w:ascii="Verdana" w:hAnsi="Verdana"/>
                <w:b/>
                <w:bCs/>
                <w:color w:val="FFFFFF"/>
                <w:sz w:val="16"/>
                <w:szCs w:val="16"/>
                <w:lang w:val="en-GB"/>
              </w:rPr>
            </w:pPr>
            <w:r w:rsidRPr="00A816D2">
              <w:rPr>
                <w:rFonts w:ascii="Verdana" w:hAnsi="Verdana"/>
                <w:b/>
                <w:bCs/>
                <w:color w:val="FFFFFF"/>
                <w:sz w:val="16"/>
                <w:szCs w:val="16"/>
                <w:lang w:val="en-GB"/>
              </w:rPr>
              <w:t>Receiving institution</w:t>
            </w:r>
          </w:p>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[Erasmus code]</w:t>
            </w:r>
          </w:p>
        </w:tc>
        <w:tc>
          <w:tcPr>
            <w:tcW w:w="2894" w:type="dxa"/>
            <w:shd w:val="clear" w:color="auto" w:fill="003399"/>
          </w:tcPr>
          <w:p w:rsidR="00232B3F" w:rsidRPr="00A816D2" w:rsidRDefault="00232B3F" w:rsidP="008A0A89">
            <w:pPr>
              <w:spacing w:after="0"/>
              <w:jc w:val="center"/>
              <w:rPr>
                <w:rFonts w:ascii="Verdana" w:hAnsi="Verdana"/>
                <w:b/>
                <w:bCs/>
                <w:color w:val="FFFFFF"/>
                <w:sz w:val="16"/>
                <w:szCs w:val="16"/>
                <w:lang w:val="en-GB"/>
              </w:rPr>
            </w:pPr>
            <w:r w:rsidRPr="00A816D2">
              <w:rPr>
                <w:rFonts w:ascii="Verdana" w:hAnsi="Verdana"/>
                <w:b/>
                <w:bCs/>
                <w:color w:val="FFFFFF"/>
                <w:sz w:val="16"/>
                <w:szCs w:val="16"/>
                <w:lang w:val="en-GB"/>
              </w:rPr>
              <w:t>Autumn term*</w:t>
            </w:r>
          </w:p>
          <w:p w:rsidR="00232B3F" w:rsidRPr="00A816D2" w:rsidRDefault="00232B3F" w:rsidP="00E37368">
            <w:pPr>
              <w:jc w:val="center"/>
              <w:rPr>
                <w:rFonts w:ascii="Verdana" w:hAnsi="Verdana"/>
                <w:b/>
                <w:bCs/>
                <w:color w:val="FFFFFF"/>
                <w:sz w:val="16"/>
                <w:szCs w:val="16"/>
                <w:lang w:val="en-GB"/>
              </w:rPr>
            </w:pPr>
            <w:r w:rsidRPr="00A816D2">
              <w:rPr>
                <w:rFonts w:ascii="Verdana" w:hAnsi="Verdana"/>
                <w:b/>
                <w:bCs/>
                <w:color w:val="FFFFFF"/>
                <w:sz w:val="16"/>
                <w:szCs w:val="16"/>
                <w:lang w:val="en-GB"/>
              </w:rPr>
              <w:t>[month]</w:t>
            </w:r>
          </w:p>
        </w:tc>
        <w:tc>
          <w:tcPr>
            <w:tcW w:w="2977" w:type="dxa"/>
            <w:shd w:val="clear" w:color="auto" w:fill="003399"/>
          </w:tcPr>
          <w:p w:rsidR="00232B3F" w:rsidRPr="00A816D2" w:rsidRDefault="00232B3F" w:rsidP="008A0A89">
            <w:pPr>
              <w:spacing w:after="0"/>
              <w:jc w:val="center"/>
              <w:rPr>
                <w:rFonts w:ascii="Verdana" w:hAnsi="Verdana"/>
                <w:b/>
                <w:bCs/>
                <w:color w:val="FFFFFF"/>
                <w:sz w:val="16"/>
                <w:szCs w:val="16"/>
                <w:lang w:val="en-GB"/>
              </w:rPr>
            </w:pPr>
            <w:r w:rsidRPr="00A816D2">
              <w:rPr>
                <w:rFonts w:ascii="Verdana" w:hAnsi="Verdana"/>
                <w:b/>
                <w:bCs/>
                <w:color w:val="FFFFFF"/>
                <w:sz w:val="16"/>
                <w:szCs w:val="16"/>
                <w:lang w:val="en-GB"/>
              </w:rPr>
              <w:t>Spring term*</w:t>
            </w:r>
          </w:p>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[month]</w:t>
            </w:r>
          </w:p>
        </w:tc>
      </w:tr>
      <w:tr w:rsidR="0023553E" w:rsidRPr="00A816D2" w:rsidTr="003B457C">
        <w:tc>
          <w:tcPr>
            <w:tcW w:w="2962" w:type="dxa"/>
          </w:tcPr>
          <w:p w:rsidR="0023553E" w:rsidRPr="0023553E" w:rsidRDefault="0023553E" w:rsidP="00E83B3F">
            <w:pPr>
              <w:rPr>
                <w:rFonts w:ascii="Verdana" w:hAnsi="Verdana"/>
                <w:b/>
                <w:sz w:val="18"/>
                <w:szCs w:val="18"/>
                <w:lang w:val="en-GB"/>
              </w:rPr>
            </w:pPr>
            <w:r w:rsidRPr="0023553E">
              <w:rPr>
                <w:rFonts w:ascii="Verdana" w:hAnsi="Verdana"/>
                <w:b/>
                <w:sz w:val="18"/>
                <w:szCs w:val="18"/>
                <w:lang w:val="en-GB"/>
              </w:rPr>
              <w:t>SI MARIBOR01</w:t>
            </w:r>
          </w:p>
        </w:tc>
        <w:tc>
          <w:tcPr>
            <w:tcW w:w="2894" w:type="dxa"/>
          </w:tcPr>
          <w:p w:rsidR="0023553E" w:rsidRPr="003D2C91" w:rsidRDefault="0023553E" w:rsidP="00E83B3F">
            <w:pPr>
              <w:rPr>
                <w:rFonts w:ascii="Verdana" w:hAnsi="Verdana"/>
                <w:sz w:val="18"/>
                <w:szCs w:val="18"/>
                <w:lang w:val="en-GB"/>
              </w:rPr>
            </w:pPr>
            <w:r w:rsidRPr="003D2C91">
              <w:rPr>
                <w:rFonts w:ascii="Verdana" w:hAnsi="Verdana"/>
                <w:sz w:val="18"/>
                <w:szCs w:val="18"/>
                <w:lang w:val="en-GB"/>
              </w:rPr>
              <w:t>July 1 – students from EU</w:t>
            </w:r>
          </w:p>
          <w:p w:rsidR="0023553E" w:rsidRPr="003D2C91" w:rsidRDefault="0023553E" w:rsidP="00E83B3F">
            <w:pPr>
              <w:rPr>
                <w:rFonts w:ascii="Verdana" w:hAnsi="Verdana"/>
                <w:sz w:val="18"/>
                <w:szCs w:val="18"/>
                <w:lang w:val="en-GB"/>
              </w:rPr>
            </w:pPr>
            <w:r w:rsidRPr="003D2C91">
              <w:rPr>
                <w:rFonts w:ascii="Verdana" w:hAnsi="Verdana"/>
                <w:sz w:val="18"/>
                <w:szCs w:val="18"/>
                <w:lang w:val="en-GB"/>
              </w:rPr>
              <w:t>June 1 - students from non-EU countries</w:t>
            </w:r>
          </w:p>
        </w:tc>
        <w:tc>
          <w:tcPr>
            <w:tcW w:w="2977" w:type="dxa"/>
          </w:tcPr>
          <w:p w:rsidR="0023553E" w:rsidRPr="003D2C91" w:rsidRDefault="0023553E" w:rsidP="00E83B3F">
            <w:pPr>
              <w:rPr>
                <w:rFonts w:ascii="Verdana" w:hAnsi="Verdana"/>
                <w:sz w:val="18"/>
                <w:szCs w:val="18"/>
                <w:lang w:val="en-GB"/>
              </w:rPr>
            </w:pPr>
            <w:r w:rsidRPr="003D2C91">
              <w:rPr>
                <w:rFonts w:ascii="Verdana" w:hAnsi="Verdana"/>
                <w:sz w:val="18"/>
                <w:szCs w:val="18"/>
                <w:lang w:val="en-GB"/>
              </w:rPr>
              <w:t>December 1– students from EU</w:t>
            </w:r>
          </w:p>
          <w:p w:rsidR="0023553E" w:rsidRPr="003D2C91" w:rsidRDefault="0023553E" w:rsidP="00E83B3F">
            <w:pPr>
              <w:rPr>
                <w:rFonts w:ascii="Verdana" w:hAnsi="Verdana"/>
                <w:sz w:val="18"/>
                <w:szCs w:val="18"/>
                <w:lang w:val="en-GB"/>
              </w:rPr>
            </w:pPr>
            <w:r w:rsidRPr="003D2C91">
              <w:rPr>
                <w:rFonts w:ascii="Verdana" w:hAnsi="Verdana"/>
                <w:sz w:val="18"/>
                <w:szCs w:val="18"/>
                <w:lang w:val="en-GB"/>
              </w:rPr>
              <w:t>November 1 – students from non-EU countries</w:t>
            </w:r>
          </w:p>
        </w:tc>
      </w:tr>
      <w:tr w:rsidR="00232B3F" w:rsidRPr="00A816D2" w:rsidTr="003B457C">
        <w:tc>
          <w:tcPr>
            <w:tcW w:w="2962" w:type="dxa"/>
          </w:tcPr>
          <w:p w:rsidR="00232B3F" w:rsidRPr="00A816D2" w:rsidRDefault="00232B3F" w:rsidP="00E9496A">
            <w:pPr>
              <w:rPr>
                <w:rFonts w:ascii="Verdana" w:hAnsi="Verdana"/>
                <w:b/>
                <w:sz w:val="18"/>
                <w:szCs w:val="18"/>
              </w:rPr>
            </w:pPr>
            <w:r w:rsidRPr="00A816D2">
              <w:rPr>
                <w:rFonts w:ascii="Verdana" w:hAnsi="Verdana"/>
                <w:b/>
                <w:sz w:val="18"/>
                <w:szCs w:val="18"/>
              </w:rPr>
              <w:t>PL TORUN01</w:t>
            </w:r>
          </w:p>
        </w:tc>
        <w:tc>
          <w:tcPr>
            <w:tcW w:w="2894" w:type="dxa"/>
          </w:tcPr>
          <w:p w:rsidR="00232B3F" w:rsidRPr="00A816D2" w:rsidRDefault="004C7DEE" w:rsidP="00E9496A">
            <w:pPr>
              <w:rPr>
                <w:rFonts w:ascii="Verdana" w:hAnsi="Verdana"/>
                <w:sz w:val="18"/>
                <w:szCs w:val="18"/>
                <w:lang w:val="en-GB"/>
              </w:rPr>
            </w:pPr>
            <w:r w:rsidRPr="00A816D2">
              <w:rPr>
                <w:rFonts w:ascii="Verdana" w:hAnsi="Verdana"/>
                <w:sz w:val="18"/>
                <w:szCs w:val="18"/>
                <w:lang w:val="en-GB"/>
              </w:rPr>
              <w:t>June, 1st</w:t>
            </w:r>
          </w:p>
        </w:tc>
        <w:tc>
          <w:tcPr>
            <w:tcW w:w="2977" w:type="dxa"/>
          </w:tcPr>
          <w:p w:rsidR="00232B3F" w:rsidRPr="00A816D2" w:rsidRDefault="004C7DEE" w:rsidP="00E9496A">
            <w:pPr>
              <w:rPr>
                <w:rFonts w:ascii="Verdana" w:hAnsi="Verdana"/>
                <w:sz w:val="18"/>
                <w:szCs w:val="18"/>
                <w:lang w:val="en-GB"/>
              </w:rPr>
            </w:pPr>
            <w:r w:rsidRPr="00A816D2">
              <w:rPr>
                <w:rFonts w:ascii="Verdana" w:hAnsi="Verdana"/>
                <w:sz w:val="18"/>
                <w:szCs w:val="18"/>
                <w:lang w:val="en-GB"/>
              </w:rPr>
              <w:t>November, 1st</w:t>
            </w:r>
          </w:p>
        </w:tc>
      </w:tr>
    </w:tbl>
    <w:p w:rsidR="00232B3F" w:rsidRPr="00A816D2" w:rsidRDefault="00232B3F" w:rsidP="00993A67">
      <w:pPr>
        <w:spacing w:before="120" w:after="120"/>
        <w:ind w:left="425"/>
        <w:rPr>
          <w:rFonts w:ascii="Verdana" w:hAnsi="Verdana"/>
          <w:b/>
          <w:sz w:val="18"/>
          <w:szCs w:val="18"/>
          <w:lang w:val="en-GB" w:eastAsia="de-DE"/>
        </w:rPr>
      </w:pPr>
      <w:r w:rsidRPr="00A816D2">
        <w:rPr>
          <w:rFonts w:ascii="Verdana" w:hAnsi="Verdana"/>
          <w:i/>
          <w:sz w:val="18"/>
          <w:szCs w:val="18"/>
          <w:lang w:val="en-GB"/>
        </w:rPr>
        <w:t>[* to be adapted in case of a trimester system]</w:t>
      </w:r>
      <w:r w:rsidRPr="00A816D2">
        <w:rPr>
          <w:rFonts w:ascii="Verdana" w:hAnsi="Verdana"/>
          <w:i/>
          <w:sz w:val="18"/>
          <w:szCs w:val="18"/>
          <w:lang w:val="en-GB"/>
        </w:rPr>
        <w:br/>
      </w:r>
      <w:r w:rsidRPr="00A816D2">
        <w:rPr>
          <w:rFonts w:ascii="Verdana" w:hAnsi="Verdana"/>
          <w:i/>
          <w:sz w:val="18"/>
          <w:szCs w:val="18"/>
          <w:lang w:val="en-GB"/>
        </w:rPr>
        <w:br/>
      </w:r>
      <w:r w:rsidRPr="00A816D2">
        <w:rPr>
          <w:rFonts w:ascii="Verdana" w:hAnsi="Verdana"/>
          <w:b/>
          <w:sz w:val="18"/>
          <w:szCs w:val="18"/>
        </w:rPr>
        <w:t>PL TORUN01</w:t>
      </w:r>
      <w:r w:rsidRPr="00A816D2">
        <w:rPr>
          <w:rFonts w:ascii="Verdana" w:hAnsi="Verdana"/>
          <w:b/>
          <w:sz w:val="18"/>
          <w:szCs w:val="18"/>
          <w:lang w:val="en-GB" w:eastAsia="de-DE"/>
        </w:rPr>
        <w:t>:</w:t>
      </w:r>
    </w:p>
    <w:p w:rsidR="00F5155A" w:rsidRDefault="004C7DEE" w:rsidP="00AA6982">
      <w:pPr>
        <w:spacing w:before="120" w:after="360"/>
        <w:ind w:left="425" w:right="-279"/>
        <w:outlineLvl w:val="0"/>
        <w:rPr>
          <w:rFonts w:ascii="Verdana" w:hAnsi="Verdana"/>
          <w:sz w:val="18"/>
          <w:szCs w:val="18"/>
          <w:lang w:val="en-GB"/>
        </w:rPr>
      </w:pPr>
      <w:r w:rsidRPr="00AA6982">
        <w:rPr>
          <w:rFonts w:ascii="Verdana" w:hAnsi="Verdana"/>
          <w:sz w:val="18"/>
          <w:szCs w:val="18"/>
          <w:lang w:val="en-GB"/>
        </w:rPr>
        <w:t>Partner institutions should send their nominations by email (pls. give student’s first and family name, e-mail, area of studies</w:t>
      </w:r>
      <w:r w:rsidR="00712D59" w:rsidRPr="00AA6982">
        <w:rPr>
          <w:rFonts w:ascii="Verdana" w:hAnsi="Verdana"/>
          <w:sz w:val="18"/>
          <w:szCs w:val="18"/>
          <w:lang w:val="en-GB"/>
        </w:rPr>
        <w:t xml:space="preserve"> and semester of Erasmus scholarship</w:t>
      </w:r>
      <w:r w:rsidRPr="00AA6982">
        <w:rPr>
          <w:rFonts w:ascii="Verdana" w:hAnsi="Verdana"/>
          <w:sz w:val="18"/>
          <w:szCs w:val="18"/>
          <w:lang w:val="en-GB"/>
        </w:rPr>
        <w:t xml:space="preserve">). </w:t>
      </w:r>
      <w:r w:rsidR="0069633E" w:rsidRPr="00AA6982">
        <w:rPr>
          <w:rFonts w:ascii="Verdana" w:hAnsi="Verdana"/>
          <w:sz w:val="18"/>
          <w:szCs w:val="18"/>
          <w:lang w:val="en-GB"/>
        </w:rPr>
        <w:br/>
      </w:r>
      <w:r w:rsidRPr="00AA6982">
        <w:rPr>
          <w:rFonts w:ascii="Verdana" w:hAnsi="Verdana"/>
          <w:sz w:val="18"/>
          <w:szCs w:val="18"/>
          <w:lang w:val="en-GB"/>
        </w:rPr>
        <w:t xml:space="preserve">Students should apply according to the procedure given on </w:t>
      </w:r>
      <w:hyperlink r:id="rId29" w:history="1">
        <w:r w:rsidR="00F5155A" w:rsidRPr="00422005">
          <w:rPr>
            <w:rStyle w:val="Hiperpovezava"/>
            <w:rFonts w:ascii="Verdana" w:hAnsi="Verdana" w:cs="Arial"/>
            <w:sz w:val="18"/>
            <w:szCs w:val="18"/>
            <w:lang w:val="en-GB"/>
          </w:rPr>
          <w:t>http://www.umk.pl/en/cooperation/erasmus/students/application</w:t>
        </w:r>
      </w:hyperlink>
    </w:p>
    <w:p w:rsidR="00232B3F" w:rsidRPr="00A816D2" w:rsidRDefault="008D1977" w:rsidP="00AA6982">
      <w:pPr>
        <w:spacing w:before="120" w:after="360"/>
        <w:ind w:left="425" w:right="-279"/>
        <w:outlineLvl w:val="0"/>
        <w:rPr>
          <w:rFonts w:ascii="Verdana" w:hAnsi="Verdana"/>
          <w:b/>
          <w:sz w:val="18"/>
          <w:szCs w:val="18"/>
          <w:lang w:val="en-GB"/>
        </w:rPr>
      </w:pPr>
      <w:r w:rsidRPr="00AA6982">
        <w:rPr>
          <w:rFonts w:ascii="Verdana" w:hAnsi="Verdana"/>
          <w:sz w:val="18"/>
          <w:szCs w:val="18"/>
          <w:lang w:val="en-GB"/>
        </w:rPr>
        <w:t xml:space="preserve">The online application should be submitted by the students by the </w:t>
      </w:r>
      <w:r w:rsidRPr="00AA6982">
        <w:rPr>
          <w:rFonts w:ascii="Verdana" w:hAnsi="Verdana"/>
          <w:b/>
          <w:sz w:val="18"/>
          <w:szCs w:val="18"/>
          <w:lang w:val="en-GB"/>
        </w:rPr>
        <w:t>1</w:t>
      </w:r>
      <w:r w:rsidRPr="00AA6982">
        <w:rPr>
          <w:rFonts w:ascii="Verdana" w:hAnsi="Verdana"/>
          <w:b/>
          <w:sz w:val="18"/>
          <w:szCs w:val="18"/>
          <w:vertAlign w:val="superscript"/>
          <w:lang w:val="en-GB"/>
        </w:rPr>
        <w:t>st</w:t>
      </w:r>
      <w:r w:rsidRPr="00AA6982">
        <w:rPr>
          <w:rFonts w:ascii="Verdana" w:hAnsi="Verdana"/>
          <w:b/>
          <w:sz w:val="18"/>
          <w:szCs w:val="18"/>
          <w:lang w:val="en-GB"/>
        </w:rPr>
        <w:t xml:space="preserve"> of June </w:t>
      </w:r>
      <w:r w:rsidRPr="00AA6982">
        <w:rPr>
          <w:rFonts w:ascii="Verdana" w:hAnsi="Verdana"/>
          <w:sz w:val="18"/>
          <w:szCs w:val="18"/>
          <w:lang w:val="en-GB"/>
        </w:rPr>
        <w:t xml:space="preserve">or </w:t>
      </w:r>
      <w:r w:rsidRPr="00AA6982">
        <w:rPr>
          <w:rFonts w:ascii="Verdana" w:hAnsi="Verdana"/>
          <w:b/>
          <w:sz w:val="18"/>
          <w:szCs w:val="18"/>
          <w:lang w:val="en-GB"/>
        </w:rPr>
        <w:t>1</w:t>
      </w:r>
      <w:r w:rsidRPr="00AA6982">
        <w:rPr>
          <w:rFonts w:ascii="Verdana" w:hAnsi="Verdana"/>
          <w:b/>
          <w:sz w:val="18"/>
          <w:szCs w:val="18"/>
          <w:vertAlign w:val="superscript"/>
          <w:lang w:val="en-GB"/>
        </w:rPr>
        <w:t>st</w:t>
      </w:r>
      <w:r w:rsidRPr="00AA6982">
        <w:rPr>
          <w:rFonts w:ascii="Verdana" w:hAnsi="Verdana"/>
          <w:b/>
          <w:sz w:val="18"/>
          <w:szCs w:val="18"/>
          <w:lang w:val="en-GB"/>
        </w:rPr>
        <w:t xml:space="preserve"> of November.</w:t>
      </w:r>
      <w:r w:rsidR="004C7DEE" w:rsidRPr="00A816D2">
        <w:rPr>
          <w:rFonts w:ascii="Verdana" w:hAnsi="Verdana"/>
          <w:b/>
          <w:sz w:val="18"/>
          <w:szCs w:val="18"/>
          <w:lang w:val="en-GB"/>
        </w:rPr>
        <w:t xml:space="preserve"> </w:t>
      </w:r>
    </w:p>
    <w:p w:rsidR="00232B3F" w:rsidRDefault="00232B3F" w:rsidP="00A34BB3">
      <w:pPr>
        <w:spacing w:after="120"/>
        <w:ind w:left="709" w:hanging="284"/>
        <w:outlineLvl w:val="0"/>
        <w:rPr>
          <w:rFonts w:ascii="Verdana" w:hAnsi="Verdana"/>
          <w:sz w:val="18"/>
          <w:szCs w:val="18"/>
          <w:lang w:val="en-GB"/>
        </w:rPr>
      </w:pPr>
      <w:r w:rsidRPr="00321815">
        <w:rPr>
          <w:rFonts w:ascii="Verdana" w:hAnsi="Verdana"/>
          <w:sz w:val="18"/>
          <w:szCs w:val="18"/>
          <w:lang w:val="en-GB"/>
        </w:rPr>
        <w:t>2.</w:t>
      </w:r>
      <w:r w:rsidRPr="00321815">
        <w:rPr>
          <w:rFonts w:ascii="Verdana" w:hAnsi="Verdana"/>
          <w:sz w:val="18"/>
          <w:szCs w:val="18"/>
          <w:lang w:val="en-GB"/>
        </w:rPr>
        <w:tab/>
        <w:t>The receiving institution will send its decision within 6 weeks.</w:t>
      </w:r>
    </w:p>
    <w:p w:rsidR="00321815" w:rsidRPr="00A816D2" w:rsidRDefault="00321815" w:rsidP="00A34BB3">
      <w:pPr>
        <w:spacing w:after="120"/>
        <w:ind w:left="709" w:hanging="284"/>
        <w:outlineLvl w:val="0"/>
        <w:rPr>
          <w:rFonts w:ascii="Verdana" w:hAnsi="Verdana"/>
          <w:sz w:val="18"/>
          <w:szCs w:val="18"/>
          <w:lang w:val="en-GB"/>
        </w:rPr>
      </w:pPr>
    </w:p>
    <w:p w:rsidR="00232B3F" w:rsidRPr="00A816D2" w:rsidRDefault="00232B3F" w:rsidP="00A34BB3">
      <w:pPr>
        <w:ind w:left="360"/>
        <w:outlineLvl w:val="0"/>
        <w:rPr>
          <w:rFonts w:ascii="Verdana" w:hAnsi="Verdana"/>
          <w:b/>
          <w:sz w:val="18"/>
          <w:szCs w:val="18"/>
        </w:rPr>
      </w:pPr>
      <w:r w:rsidRPr="00A816D2">
        <w:rPr>
          <w:rFonts w:ascii="Verdana" w:hAnsi="Verdana"/>
          <w:b/>
          <w:sz w:val="18"/>
          <w:szCs w:val="18"/>
        </w:rPr>
        <w:t>Transcript of Records</w:t>
      </w:r>
    </w:p>
    <w:p w:rsidR="00232B3F" w:rsidRPr="00A816D2" w:rsidRDefault="00232B3F" w:rsidP="0039402F">
      <w:pPr>
        <w:ind w:left="360"/>
        <w:rPr>
          <w:rFonts w:ascii="Verdana" w:hAnsi="Verdana"/>
          <w:sz w:val="18"/>
          <w:szCs w:val="18"/>
        </w:rPr>
      </w:pPr>
      <w:r w:rsidRPr="00A816D2">
        <w:rPr>
          <w:rFonts w:ascii="Verdana" w:hAnsi="Verdana"/>
          <w:sz w:val="18"/>
          <w:szCs w:val="18"/>
        </w:rPr>
        <w:t>A Transcript of Records will be issued by the receiving institution no later than 5 weeks</w:t>
      </w:r>
      <w:r w:rsidR="001E162D" w:rsidRPr="00641F44">
        <w:rPr>
          <w:rFonts w:ascii="Verdana" w:hAnsi="Verdana"/>
          <w:sz w:val="20"/>
          <w:lang w:val="en-GB"/>
        </w:rPr>
        <w:t xml:space="preserve"> after the </w:t>
      </w:r>
      <w:r w:rsidR="001E162D">
        <w:rPr>
          <w:rFonts w:ascii="Verdana" w:hAnsi="Verdana"/>
          <w:sz w:val="20"/>
          <w:lang w:val="en-GB"/>
        </w:rPr>
        <w:t>assessment period</w:t>
      </w:r>
      <w:r w:rsidR="001E162D" w:rsidRPr="00641F44">
        <w:rPr>
          <w:rFonts w:ascii="Verdana" w:hAnsi="Verdana"/>
          <w:sz w:val="20"/>
          <w:lang w:val="en-GB"/>
        </w:rPr>
        <w:t xml:space="preserve"> has finished at the receiving HEI</w:t>
      </w:r>
      <w:r w:rsidR="001E162D">
        <w:rPr>
          <w:rFonts w:ascii="Verdana" w:hAnsi="Verdana"/>
          <w:sz w:val="20"/>
          <w:lang w:val="en-GB"/>
        </w:rPr>
        <w:t xml:space="preserve">, </w:t>
      </w:r>
      <w:r w:rsidRPr="00A816D2">
        <w:rPr>
          <w:rFonts w:ascii="Verdana" w:hAnsi="Verdana"/>
          <w:sz w:val="18"/>
          <w:szCs w:val="18"/>
        </w:rPr>
        <w:t xml:space="preserve">given that the transcript form and all relevant course work </w:t>
      </w:r>
      <w:r w:rsidR="001E162D">
        <w:rPr>
          <w:rFonts w:ascii="Verdana" w:hAnsi="Verdana"/>
          <w:sz w:val="18"/>
          <w:szCs w:val="18"/>
        </w:rPr>
        <w:t xml:space="preserve">documents </w:t>
      </w:r>
      <w:r w:rsidRPr="00A816D2">
        <w:rPr>
          <w:rFonts w:ascii="Verdana" w:hAnsi="Verdana"/>
          <w:sz w:val="18"/>
          <w:szCs w:val="18"/>
        </w:rPr>
        <w:t xml:space="preserve">have been submitted by the student. </w:t>
      </w:r>
    </w:p>
    <w:p w:rsidR="00232B3F" w:rsidRPr="00A816D2" w:rsidRDefault="00232B3F" w:rsidP="00A34BB3">
      <w:pPr>
        <w:spacing w:after="120"/>
        <w:ind w:left="360"/>
        <w:jc w:val="both"/>
        <w:outlineLvl w:val="0"/>
        <w:rPr>
          <w:rFonts w:ascii="Verdana" w:hAnsi="Verdana"/>
          <w:b/>
          <w:sz w:val="18"/>
          <w:szCs w:val="18"/>
          <w:lang w:val="en-GB"/>
        </w:rPr>
      </w:pPr>
      <w:r w:rsidRPr="00A816D2">
        <w:rPr>
          <w:rFonts w:ascii="Verdana" w:hAnsi="Verdana"/>
          <w:b/>
          <w:sz w:val="18"/>
          <w:szCs w:val="18"/>
          <w:lang w:val="en-GB"/>
        </w:rPr>
        <w:lastRenderedPageBreak/>
        <w:t>Termination of the agreement</w:t>
      </w:r>
    </w:p>
    <w:p w:rsidR="001118E2" w:rsidRDefault="00232B3F" w:rsidP="00A816D2">
      <w:pPr>
        <w:spacing w:after="120"/>
        <w:ind w:left="360"/>
        <w:jc w:val="both"/>
        <w:rPr>
          <w:rFonts w:ascii="Verdana" w:hAnsi="Verdana"/>
          <w:color w:val="000000"/>
          <w:sz w:val="18"/>
          <w:szCs w:val="18"/>
          <w:lang w:val="en-GB"/>
        </w:rPr>
      </w:pPr>
      <w:r w:rsidRPr="00A816D2">
        <w:rPr>
          <w:rFonts w:ascii="Verdana" w:hAnsi="Verdana"/>
          <w:sz w:val="18"/>
          <w:szCs w:val="18"/>
          <w:lang w:val="en-GB"/>
        </w:rPr>
        <w:t xml:space="preserve">The inter-institutional agreement may be amended by mutual agreement. </w:t>
      </w:r>
      <w:r w:rsidRPr="00A816D2">
        <w:rPr>
          <w:rFonts w:ascii="Verdana" w:hAnsi="Verdana"/>
          <w:color w:val="000000"/>
          <w:sz w:val="18"/>
          <w:szCs w:val="18"/>
          <w:lang w:val="en-GB"/>
        </w:rPr>
        <w:t xml:space="preserve">The inter-institutional agreement may be terminated by either party. In the event of unilateral termination, a notice of at least one academic year should be given. In the event of such notice being given, all existing commitments to staff or students will be fulfilled. Neither the European Commission nor the National Agencies can be held responsible in case of a conflict. </w:t>
      </w:r>
    </w:p>
    <w:p w:rsidR="00E5598B" w:rsidRPr="00E5598B" w:rsidRDefault="00E5598B" w:rsidP="00A816D2">
      <w:pPr>
        <w:spacing w:after="120"/>
        <w:ind w:left="360"/>
        <w:jc w:val="both"/>
        <w:rPr>
          <w:rFonts w:ascii="Verdana" w:hAnsi="Verdana"/>
          <w:sz w:val="12"/>
          <w:szCs w:val="12"/>
          <w:lang w:val="en-GB"/>
        </w:rPr>
      </w:pPr>
    </w:p>
    <w:p w:rsidR="00232B3F" w:rsidRPr="00A816D2" w:rsidRDefault="00232B3F" w:rsidP="00A34BB3">
      <w:pPr>
        <w:pStyle w:val="Odstavekseznama"/>
        <w:widowControl w:val="0"/>
        <w:tabs>
          <w:tab w:val="left" w:pos="-360"/>
          <w:tab w:val="left" w:pos="426"/>
        </w:tabs>
        <w:spacing w:before="120" w:after="240"/>
        <w:ind w:left="0"/>
        <w:jc w:val="both"/>
        <w:outlineLvl w:val="0"/>
        <w:rPr>
          <w:rFonts w:ascii="Verdana" w:hAnsi="Verdana"/>
          <w:b/>
          <w:color w:val="002060"/>
          <w:sz w:val="18"/>
          <w:szCs w:val="18"/>
          <w:lang w:eastAsia="en-GB"/>
        </w:rPr>
      </w:pPr>
      <w:r w:rsidRPr="00A816D2">
        <w:rPr>
          <w:rFonts w:ascii="Verdana" w:hAnsi="Verdana"/>
          <w:b/>
          <w:color w:val="002060"/>
          <w:sz w:val="18"/>
          <w:szCs w:val="18"/>
          <w:lang w:eastAsia="en-GB"/>
        </w:rPr>
        <w:t>F.</w:t>
      </w:r>
      <w:r w:rsidRPr="00A816D2">
        <w:rPr>
          <w:rFonts w:ascii="Verdana" w:hAnsi="Verdana"/>
          <w:b/>
          <w:color w:val="002060"/>
          <w:sz w:val="18"/>
          <w:szCs w:val="18"/>
          <w:lang w:eastAsia="en-GB"/>
        </w:rPr>
        <w:tab/>
        <w:t>Information</w:t>
      </w:r>
    </w:p>
    <w:p w:rsidR="00232B3F" w:rsidRPr="00A816D2" w:rsidRDefault="00232B3F" w:rsidP="008F6E87">
      <w:pPr>
        <w:pStyle w:val="Odstavekseznama"/>
        <w:keepNext/>
        <w:keepLines/>
        <w:widowControl w:val="0"/>
        <w:tabs>
          <w:tab w:val="left" w:pos="-360"/>
        </w:tabs>
        <w:spacing w:after="240"/>
        <w:ind w:left="426" w:hanging="1"/>
        <w:jc w:val="both"/>
        <w:rPr>
          <w:rFonts w:ascii="Verdana" w:hAnsi="Verdana"/>
          <w:color w:val="002060"/>
          <w:sz w:val="18"/>
          <w:szCs w:val="18"/>
          <w:u w:val="single"/>
          <w:lang w:eastAsia="en-GB"/>
        </w:rPr>
      </w:pPr>
    </w:p>
    <w:p w:rsidR="00232B3F" w:rsidRPr="00A816D2" w:rsidRDefault="00232B3F" w:rsidP="00A34BB3">
      <w:pPr>
        <w:pStyle w:val="Odstavekseznama"/>
        <w:keepNext/>
        <w:keepLines/>
        <w:widowControl w:val="0"/>
        <w:tabs>
          <w:tab w:val="left" w:pos="-360"/>
        </w:tabs>
        <w:spacing w:after="120"/>
        <w:ind w:left="709" w:hanging="284"/>
        <w:jc w:val="both"/>
        <w:outlineLvl w:val="0"/>
        <w:rPr>
          <w:rFonts w:ascii="Verdana" w:hAnsi="Verdana"/>
          <w:b/>
          <w:color w:val="002060"/>
          <w:sz w:val="18"/>
          <w:szCs w:val="18"/>
          <w:u w:val="single"/>
          <w:lang w:eastAsia="en-GB"/>
        </w:rPr>
      </w:pPr>
      <w:r w:rsidRPr="00A816D2">
        <w:rPr>
          <w:rFonts w:ascii="Verdana" w:hAnsi="Verdana"/>
          <w:b/>
          <w:color w:val="002060"/>
          <w:sz w:val="18"/>
          <w:szCs w:val="18"/>
          <w:u w:val="single"/>
          <w:lang w:eastAsia="en-GB"/>
        </w:rPr>
        <w:t>1.</w:t>
      </w:r>
      <w:r w:rsidRPr="00A816D2">
        <w:rPr>
          <w:rFonts w:ascii="Verdana" w:hAnsi="Verdana"/>
          <w:b/>
          <w:color w:val="002060"/>
          <w:sz w:val="18"/>
          <w:szCs w:val="18"/>
          <w:u w:val="single"/>
          <w:lang w:eastAsia="en-GB"/>
        </w:rPr>
        <w:tab/>
        <w:t>Grading systems of the institutions</w:t>
      </w:r>
    </w:p>
    <w:p w:rsidR="0023553E" w:rsidRDefault="0023553E" w:rsidP="0023553E">
      <w:pPr>
        <w:autoSpaceDE w:val="0"/>
        <w:autoSpaceDN w:val="0"/>
        <w:adjustRightInd w:val="0"/>
        <w:spacing w:after="360"/>
        <w:ind w:firstLine="425"/>
        <w:jc w:val="both"/>
        <w:rPr>
          <w:rFonts w:ascii="Verdana" w:hAnsi="Verdana"/>
          <w:sz w:val="20"/>
          <w:szCs w:val="20"/>
          <w:lang w:val="en-GB"/>
        </w:rPr>
      </w:pPr>
      <w:bookmarkStart w:id="2" w:name="_Toc359231026"/>
      <w:bookmarkStart w:id="3" w:name="_Toc366238334"/>
      <w:r w:rsidRPr="0023553E">
        <w:rPr>
          <w:rFonts w:ascii="Verdana" w:hAnsi="Verdana"/>
          <w:b/>
          <w:sz w:val="18"/>
          <w:szCs w:val="18"/>
          <w:lang w:val="en-GB"/>
        </w:rPr>
        <w:t>SI MARIBOR01</w:t>
      </w:r>
      <w:r>
        <w:rPr>
          <w:rFonts w:ascii="Verdana" w:hAnsi="Verdana"/>
          <w:b/>
          <w:sz w:val="18"/>
          <w:szCs w:val="18"/>
          <w:lang w:val="en-GB"/>
        </w:rPr>
        <w:t>:</w:t>
      </w:r>
    </w:p>
    <w:p w:rsidR="0023553E" w:rsidRPr="003D2C91" w:rsidRDefault="0023553E" w:rsidP="0023553E">
      <w:pPr>
        <w:autoSpaceDE w:val="0"/>
        <w:autoSpaceDN w:val="0"/>
        <w:adjustRightInd w:val="0"/>
        <w:spacing w:after="360"/>
        <w:ind w:left="425"/>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30" w:history="1">
        <w:r w:rsidRPr="003D2C91">
          <w:rPr>
            <w:rStyle w:val="Hiperpovezava"/>
            <w:rFonts w:ascii="Verdana" w:hAnsi="Verdana"/>
            <w:sz w:val="20"/>
            <w:szCs w:val="20"/>
          </w:rPr>
          <w:t>http://www.um.si/en/international/erasmus/Pages/ECTS-users-guide.aspx</w:t>
        </w:r>
      </w:hyperlink>
    </w:p>
    <w:p w:rsidR="0023553E" w:rsidRPr="000B75C1" w:rsidRDefault="0023553E" w:rsidP="0023553E">
      <w:pPr>
        <w:keepNext/>
        <w:spacing w:before="480" w:after="480"/>
        <w:ind w:firstLine="425"/>
        <w:outlineLvl w:val="0"/>
        <w:rPr>
          <w:rFonts w:cs="Calibri"/>
          <w:b/>
          <w:i/>
          <w:snapToGrid w:val="0"/>
          <w:color w:val="000000"/>
          <w:sz w:val="20"/>
          <w:szCs w:val="20"/>
          <w:u w:val="single"/>
        </w:rPr>
      </w:pPr>
      <w:r w:rsidRPr="000B75C1">
        <w:rPr>
          <w:rFonts w:cs="Calibri"/>
          <w:b/>
          <w:i/>
          <w:snapToGrid w:val="0"/>
          <w:color w:val="000000"/>
          <w:sz w:val="20"/>
          <w:szCs w:val="20"/>
          <w:u w:val="single"/>
        </w:rPr>
        <w:t>GRADING SCALE</w:t>
      </w:r>
      <w:bookmarkEnd w:id="2"/>
      <w:bookmarkEnd w:id="3"/>
    </w:p>
    <w:p w:rsidR="0023553E" w:rsidRPr="000B75C1" w:rsidRDefault="0023553E" w:rsidP="0023553E">
      <w:pPr>
        <w:ind w:firstLine="425"/>
        <w:rPr>
          <w:rFonts w:cs="Calibri"/>
          <w:color w:val="000000"/>
          <w:sz w:val="20"/>
          <w:szCs w:val="20"/>
        </w:rPr>
      </w:pPr>
      <w:r w:rsidRPr="000B75C1">
        <w:rPr>
          <w:rFonts w:cs="Calibri"/>
          <w:color w:val="000000"/>
          <w:sz w:val="20"/>
          <w:szCs w:val="20"/>
        </w:rPr>
        <w:t>Slovene Grading Scale</w:t>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t>ECTS Grading Scale</w:t>
      </w:r>
    </w:p>
    <w:p w:rsidR="0023553E" w:rsidRPr="000B75C1" w:rsidRDefault="0023553E" w:rsidP="0023553E">
      <w:pPr>
        <w:ind w:firstLine="425"/>
        <w:rPr>
          <w:rFonts w:cs="Calibri"/>
          <w:color w:val="000000"/>
          <w:sz w:val="20"/>
          <w:szCs w:val="20"/>
        </w:rPr>
      </w:pPr>
      <w:r w:rsidRPr="000B75C1">
        <w:rPr>
          <w:rFonts w:cs="Calibri"/>
          <w:color w:val="000000"/>
          <w:sz w:val="20"/>
          <w:szCs w:val="20"/>
        </w:rPr>
        <w:t>10 - excellent</w:t>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t>A</w:t>
      </w:r>
    </w:p>
    <w:p w:rsidR="0023553E" w:rsidRPr="000B75C1" w:rsidRDefault="0023553E" w:rsidP="0023553E">
      <w:pPr>
        <w:ind w:firstLine="425"/>
        <w:rPr>
          <w:rFonts w:cs="Calibri"/>
          <w:color w:val="000000"/>
          <w:sz w:val="20"/>
          <w:szCs w:val="20"/>
        </w:rPr>
      </w:pPr>
      <w:r w:rsidRPr="000B75C1">
        <w:rPr>
          <w:rFonts w:cs="Calibri"/>
          <w:color w:val="000000"/>
          <w:sz w:val="20"/>
          <w:szCs w:val="20"/>
        </w:rPr>
        <w:t>9 - very good</w:t>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t>B</w:t>
      </w:r>
    </w:p>
    <w:p w:rsidR="0023553E" w:rsidRPr="000B75C1" w:rsidRDefault="0023553E" w:rsidP="0023553E">
      <w:pPr>
        <w:ind w:firstLine="425"/>
        <w:rPr>
          <w:rFonts w:cs="Calibri"/>
          <w:color w:val="000000"/>
          <w:sz w:val="20"/>
          <w:szCs w:val="20"/>
        </w:rPr>
      </w:pPr>
      <w:r w:rsidRPr="000B75C1">
        <w:rPr>
          <w:rFonts w:cs="Calibri"/>
          <w:color w:val="000000"/>
          <w:sz w:val="20"/>
          <w:szCs w:val="20"/>
        </w:rPr>
        <w:t>8 - good</w:t>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t>C</w:t>
      </w:r>
    </w:p>
    <w:p w:rsidR="0023553E" w:rsidRPr="000B75C1" w:rsidRDefault="0023553E" w:rsidP="0023553E">
      <w:pPr>
        <w:ind w:firstLine="425"/>
        <w:rPr>
          <w:rFonts w:cs="Calibri"/>
          <w:color w:val="000000"/>
          <w:sz w:val="20"/>
          <w:szCs w:val="20"/>
        </w:rPr>
      </w:pPr>
      <w:r w:rsidRPr="000B75C1">
        <w:rPr>
          <w:rFonts w:cs="Calibri"/>
          <w:color w:val="000000"/>
          <w:sz w:val="20"/>
          <w:szCs w:val="20"/>
        </w:rPr>
        <w:t>7 - satisfactory</w:t>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t>D</w:t>
      </w:r>
    </w:p>
    <w:p w:rsidR="0023553E" w:rsidRPr="000B75C1" w:rsidRDefault="0023553E" w:rsidP="0023553E">
      <w:pPr>
        <w:ind w:firstLine="425"/>
        <w:rPr>
          <w:rFonts w:cs="Calibri"/>
          <w:color w:val="000000"/>
          <w:sz w:val="20"/>
          <w:szCs w:val="20"/>
        </w:rPr>
      </w:pPr>
      <w:r w:rsidRPr="000B75C1">
        <w:rPr>
          <w:rFonts w:cs="Calibri"/>
          <w:color w:val="000000"/>
          <w:sz w:val="20"/>
          <w:szCs w:val="20"/>
        </w:rPr>
        <w:t>6 - sufficient</w:t>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t>E</w:t>
      </w:r>
    </w:p>
    <w:p w:rsidR="0023553E" w:rsidRPr="000B75C1" w:rsidRDefault="0023553E" w:rsidP="0023553E">
      <w:pPr>
        <w:ind w:firstLine="425"/>
        <w:rPr>
          <w:rFonts w:cs="Calibri"/>
          <w:color w:val="000000"/>
          <w:sz w:val="20"/>
          <w:szCs w:val="20"/>
        </w:rPr>
      </w:pPr>
      <w:r w:rsidRPr="000B75C1">
        <w:rPr>
          <w:rFonts w:cs="Calibri"/>
          <w:color w:val="000000"/>
          <w:sz w:val="20"/>
          <w:szCs w:val="20"/>
        </w:rPr>
        <w:t>5 – fail</w:t>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r>
      <w:r w:rsidRPr="000B75C1">
        <w:rPr>
          <w:rFonts w:cs="Calibri"/>
          <w:color w:val="000000"/>
          <w:sz w:val="20"/>
          <w:szCs w:val="20"/>
        </w:rPr>
        <w:tab/>
        <w:t xml:space="preserve">F / FX </w:t>
      </w:r>
    </w:p>
    <w:p w:rsidR="00F5155A" w:rsidRPr="00A816D2" w:rsidRDefault="00F5155A" w:rsidP="00C750D3">
      <w:pPr>
        <w:ind w:left="360"/>
        <w:jc w:val="both"/>
        <w:rPr>
          <w:rFonts w:ascii="Verdana" w:hAnsi="Verdana"/>
          <w:sz w:val="18"/>
          <w:szCs w:val="18"/>
          <w:lang w:val="en-GB"/>
        </w:rPr>
      </w:pPr>
    </w:p>
    <w:p w:rsidR="00232B3F" w:rsidRPr="00A816D2" w:rsidRDefault="00232B3F" w:rsidP="00134799">
      <w:pPr>
        <w:keepNext/>
        <w:keepLines/>
        <w:tabs>
          <w:tab w:val="left" w:pos="284"/>
        </w:tabs>
        <w:spacing w:before="240"/>
        <w:ind w:left="142" w:firstLine="284"/>
        <w:outlineLvl w:val="0"/>
        <w:rPr>
          <w:rFonts w:ascii="Verdana" w:hAnsi="Verdana"/>
          <w:b/>
          <w:sz w:val="18"/>
          <w:szCs w:val="18"/>
        </w:rPr>
      </w:pPr>
      <w:r w:rsidRPr="00A816D2">
        <w:rPr>
          <w:rFonts w:ascii="Verdana" w:hAnsi="Verdana"/>
          <w:b/>
          <w:sz w:val="18"/>
          <w:szCs w:val="18"/>
        </w:rPr>
        <w:t>PL TORUN01:</w:t>
      </w:r>
    </w:p>
    <w:p w:rsidR="00134799" w:rsidRPr="00A816D2" w:rsidRDefault="00134799" w:rsidP="0023553E">
      <w:pPr>
        <w:autoSpaceDE w:val="0"/>
        <w:autoSpaceDN w:val="0"/>
        <w:adjustRightInd w:val="0"/>
        <w:spacing w:after="360"/>
        <w:ind w:left="426"/>
        <w:jc w:val="both"/>
        <w:rPr>
          <w:rFonts w:ascii="Verdana" w:hAnsi="Verdana"/>
          <w:sz w:val="18"/>
          <w:szCs w:val="18"/>
        </w:rPr>
      </w:pPr>
      <w:r w:rsidRPr="00AA6982">
        <w:rPr>
          <w:rFonts w:ascii="Verdana" w:hAnsi="Verdana"/>
          <w:sz w:val="18"/>
          <w:szCs w:val="18"/>
        </w:rPr>
        <w:t xml:space="preserve">The </w:t>
      </w:r>
      <w:proofErr w:type="spellStart"/>
      <w:r w:rsidRPr="00AA6982">
        <w:rPr>
          <w:rFonts w:ascii="Verdana" w:hAnsi="Verdana"/>
          <w:sz w:val="18"/>
          <w:szCs w:val="18"/>
        </w:rPr>
        <w:t>Nicolaus</w:t>
      </w:r>
      <w:proofErr w:type="spellEnd"/>
      <w:r w:rsidRPr="00AA6982">
        <w:rPr>
          <w:rFonts w:ascii="Verdana" w:hAnsi="Verdana"/>
          <w:sz w:val="18"/>
          <w:szCs w:val="18"/>
        </w:rPr>
        <w:t xml:space="preserve"> Copernicus University follows the ECTS scheme, which means that ECTS credits are allocated to course units, lectures, practical works, etc. at each faculty. In ECTS, 60 credits represent one year of study (in terms of workload); normally 30 credits are given for six months (a term/semester).</w:t>
      </w:r>
    </w:p>
    <w:p w:rsidR="005E2164" w:rsidRPr="00AA6982" w:rsidRDefault="005E2164" w:rsidP="0023553E">
      <w:pPr>
        <w:keepNext/>
        <w:keepLines/>
        <w:tabs>
          <w:tab w:val="left" w:pos="426"/>
        </w:tabs>
        <w:ind w:left="426"/>
        <w:jc w:val="both"/>
        <w:outlineLvl w:val="0"/>
        <w:rPr>
          <w:rFonts w:ascii="Verdana" w:hAnsi="Verdana"/>
          <w:sz w:val="18"/>
          <w:szCs w:val="18"/>
          <w:lang w:val="en-GB"/>
        </w:rPr>
      </w:pPr>
      <w:r w:rsidRPr="00AA6982">
        <w:rPr>
          <w:rFonts w:ascii="Verdana" w:hAnsi="Verdana"/>
          <w:sz w:val="18"/>
          <w:szCs w:val="18"/>
          <w:lang w:val="en-GB"/>
        </w:rPr>
        <w:t xml:space="preserve">The Polish grading system in higher education is based on the 5 to 2 scale, where 5 is the best mark and 2 is the worst. </w:t>
      </w:r>
    </w:p>
    <w:p w:rsidR="005E2164" w:rsidRDefault="005E2164" w:rsidP="0023553E">
      <w:pPr>
        <w:keepNext/>
        <w:keepLines/>
        <w:tabs>
          <w:tab w:val="left" w:pos="426"/>
        </w:tabs>
        <w:ind w:left="426"/>
        <w:jc w:val="both"/>
        <w:outlineLvl w:val="0"/>
        <w:rPr>
          <w:rFonts w:ascii="Verdana" w:hAnsi="Verdana"/>
          <w:sz w:val="18"/>
          <w:szCs w:val="18"/>
          <w:lang w:val="en-GB"/>
        </w:rPr>
      </w:pPr>
      <w:r w:rsidRPr="00AA6982">
        <w:rPr>
          <w:rFonts w:ascii="Verdana" w:hAnsi="Verdana"/>
          <w:sz w:val="18"/>
          <w:szCs w:val="18"/>
          <w:lang w:val="en-GB"/>
        </w:rPr>
        <w:t xml:space="preserve">Moreover, students can also be marked with additional signs of + and -. Each of them equals half a point: + means 0.5 more. Some courses, however, are not evaluated on such a marking scheme and for these a student may simply obtain </w:t>
      </w:r>
      <w:proofErr w:type="spellStart"/>
      <w:r w:rsidRPr="00AA6982">
        <w:rPr>
          <w:rFonts w:ascii="Verdana" w:hAnsi="Verdana"/>
          <w:i/>
          <w:iCs/>
          <w:sz w:val="18"/>
          <w:szCs w:val="18"/>
          <w:lang w:val="en-GB"/>
        </w:rPr>
        <w:t>zal</w:t>
      </w:r>
      <w:proofErr w:type="spellEnd"/>
      <w:r w:rsidRPr="00AA6982">
        <w:rPr>
          <w:rFonts w:ascii="Verdana" w:hAnsi="Verdana"/>
          <w:i/>
          <w:iCs/>
          <w:sz w:val="18"/>
          <w:szCs w:val="18"/>
          <w:lang w:val="en-GB"/>
        </w:rPr>
        <w:t>.</w:t>
      </w:r>
      <w:r w:rsidRPr="00AA6982">
        <w:rPr>
          <w:rFonts w:ascii="Verdana" w:hAnsi="Verdana"/>
          <w:sz w:val="18"/>
          <w:szCs w:val="18"/>
          <w:lang w:val="en-GB"/>
        </w:rPr>
        <w:t xml:space="preserve"> or </w:t>
      </w:r>
      <w:proofErr w:type="spellStart"/>
      <w:r w:rsidRPr="00AA6982">
        <w:rPr>
          <w:rFonts w:ascii="Verdana" w:hAnsi="Verdana"/>
          <w:i/>
          <w:iCs/>
          <w:sz w:val="18"/>
          <w:szCs w:val="18"/>
          <w:lang w:val="en-GB"/>
        </w:rPr>
        <w:t>zaliczenie</w:t>
      </w:r>
      <w:proofErr w:type="spellEnd"/>
      <w:r w:rsidRPr="00AA6982">
        <w:rPr>
          <w:rFonts w:ascii="Verdana" w:hAnsi="Verdana"/>
          <w:sz w:val="18"/>
          <w:szCs w:val="18"/>
          <w:lang w:val="en-GB"/>
        </w:rPr>
        <w:t xml:space="preserve"> </w:t>
      </w:r>
      <w:r w:rsidR="00AA6982" w:rsidRPr="00AA6982">
        <w:rPr>
          <w:rFonts w:ascii="Verdana" w:hAnsi="Verdana"/>
          <w:sz w:val="18"/>
          <w:szCs w:val="18"/>
          <w:lang w:val="en-GB"/>
        </w:rPr>
        <w:t>(E</w:t>
      </w:r>
      <w:r w:rsidR="00AA6982">
        <w:rPr>
          <w:rFonts w:ascii="Verdana" w:hAnsi="Verdana"/>
          <w:sz w:val="18"/>
          <w:szCs w:val="18"/>
          <w:lang w:val="en-GB"/>
        </w:rPr>
        <w:t>N</w:t>
      </w:r>
      <w:r w:rsidR="00AA6982" w:rsidRPr="00AA6982">
        <w:rPr>
          <w:rFonts w:ascii="Verdana" w:hAnsi="Verdana"/>
          <w:sz w:val="18"/>
          <w:szCs w:val="18"/>
          <w:lang w:val="en-GB"/>
        </w:rPr>
        <w:t xml:space="preserve">. ‘pass’) </w:t>
      </w:r>
      <w:r w:rsidRPr="00AA6982">
        <w:rPr>
          <w:rFonts w:ascii="Verdana" w:hAnsi="Verdana"/>
          <w:sz w:val="18"/>
          <w:szCs w:val="18"/>
          <w:lang w:val="en-GB"/>
        </w:rPr>
        <w:t>which means that their workload was satisfactory and they have passed the course.</w:t>
      </w:r>
      <w:r w:rsidRPr="00A816D2">
        <w:rPr>
          <w:rFonts w:ascii="Verdana" w:hAnsi="Verdana"/>
          <w:sz w:val="18"/>
          <w:szCs w:val="18"/>
          <w:lang w:val="en-GB"/>
        </w:rPr>
        <w:t xml:space="preserve"> </w:t>
      </w:r>
    </w:p>
    <w:p w:rsidR="005E2164" w:rsidRPr="00A816D2" w:rsidRDefault="005E2164" w:rsidP="00A34BB3">
      <w:pPr>
        <w:keepNext/>
        <w:keepLines/>
        <w:tabs>
          <w:tab w:val="left" w:pos="426"/>
        </w:tabs>
        <w:outlineLvl w:val="0"/>
        <w:rPr>
          <w:rFonts w:ascii="Verdana" w:hAnsi="Verdana"/>
          <w:b/>
          <w:color w:val="FF0000"/>
          <w:sz w:val="18"/>
          <w:szCs w:val="18"/>
          <w:lang w:val="en-GB"/>
        </w:rPr>
      </w:pPr>
    </w:p>
    <w:tbl>
      <w:tblPr>
        <w:tblW w:w="0" w:type="auto"/>
        <w:tblCellSpacing w:w="20" w:type="dxa"/>
        <w:tblInd w:w="51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3240"/>
        <w:gridCol w:w="1080"/>
        <w:gridCol w:w="4680"/>
      </w:tblGrid>
      <w:tr w:rsidR="000A4E5B" w:rsidRPr="00A816D2" w:rsidTr="006D24AA">
        <w:trPr>
          <w:trHeight w:val="420"/>
          <w:tblCellSpacing w:w="20" w:type="dxa"/>
        </w:trPr>
        <w:tc>
          <w:tcPr>
            <w:tcW w:w="3180" w:type="dxa"/>
            <w:vAlign w:val="center"/>
          </w:tcPr>
          <w:p w:rsidR="000A4E5B" w:rsidRPr="00A816D2" w:rsidRDefault="000A4E5B" w:rsidP="006D24AA">
            <w:pPr>
              <w:jc w:val="center"/>
              <w:rPr>
                <w:rFonts w:ascii="Verdana" w:hAnsi="Verdana"/>
                <w:b/>
                <w:sz w:val="18"/>
                <w:szCs w:val="18"/>
                <w:lang w:val="pl-PL"/>
              </w:rPr>
            </w:pPr>
            <w:r w:rsidRPr="00A816D2">
              <w:rPr>
                <w:rFonts w:ascii="Verdana" w:hAnsi="Verdana"/>
                <w:b/>
                <w:sz w:val="18"/>
                <w:szCs w:val="18"/>
                <w:lang w:val="pl-PL"/>
              </w:rPr>
              <w:t>Uniwersytet Mikołąja Kopernika w Toruniu</w:t>
            </w:r>
          </w:p>
        </w:tc>
        <w:tc>
          <w:tcPr>
            <w:tcW w:w="5700" w:type="dxa"/>
            <w:gridSpan w:val="2"/>
            <w:vAlign w:val="center"/>
          </w:tcPr>
          <w:p w:rsidR="000A4E5B" w:rsidRPr="00A816D2" w:rsidRDefault="000A4E5B" w:rsidP="006D24AA">
            <w:pPr>
              <w:jc w:val="center"/>
              <w:rPr>
                <w:rFonts w:ascii="Verdana" w:hAnsi="Verdana"/>
                <w:b/>
                <w:sz w:val="18"/>
                <w:szCs w:val="18"/>
                <w:lang w:val="en-GB"/>
              </w:rPr>
            </w:pPr>
            <w:r w:rsidRPr="00A816D2">
              <w:rPr>
                <w:rFonts w:ascii="Verdana" w:hAnsi="Verdana"/>
                <w:b/>
                <w:sz w:val="18"/>
                <w:szCs w:val="18"/>
                <w:lang w:val="en-GB"/>
              </w:rPr>
              <w:t>ECTS</w:t>
            </w:r>
          </w:p>
        </w:tc>
      </w:tr>
      <w:tr w:rsidR="000A4E5B" w:rsidRPr="00A816D2" w:rsidTr="006D24AA">
        <w:trPr>
          <w:trHeight w:val="284"/>
          <w:tblCellSpacing w:w="20" w:type="dxa"/>
        </w:trPr>
        <w:tc>
          <w:tcPr>
            <w:tcW w:w="3180" w:type="dxa"/>
          </w:tcPr>
          <w:p w:rsidR="000A4E5B" w:rsidRPr="00A816D2" w:rsidRDefault="000A4E5B" w:rsidP="006D24AA">
            <w:pPr>
              <w:rPr>
                <w:rFonts w:ascii="Verdana" w:hAnsi="Verdana"/>
                <w:b/>
                <w:i/>
                <w:sz w:val="18"/>
                <w:szCs w:val="18"/>
                <w:lang w:val="en-GB"/>
              </w:rPr>
            </w:pPr>
            <w:r w:rsidRPr="00A816D2">
              <w:rPr>
                <w:rFonts w:ascii="Verdana" w:hAnsi="Verdana"/>
                <w:b/>
                <w:i/>
                <w:sz w:val="18"/>
                <w:szCs w:val="18"/>
              </w:rPr>
              <w:t>Grade</w:t>
            </w:r>
          </w:p>
        </w:tc>
        <w:tc>
          <w:tcPr>
            <w:tcW w:w="1040" w:type="dxa"/>
          </w:tcPr>
          <w:p w:rsidR="000A4E5B" w:rsidRPr="00A816D2" w:rsidRDefault="000A4E5B" w:rsidP="006D24AA">
            <w:pPr>
              <w:rPr>
                <w:rFonts w:ascii="Verdana" w:hAnsi="Verdana"/>
                <w:b/>
                <w:i/>
                <w:sz w:val="18"/>
                <w:szCs w:val="18"/>
                <w:lang w:val="en-GB"/>
              </w:rPr>
            </w:pPr>
            <w:r w:rsidRPr="00A816D2">
              <w:rPr>
                <w:rFonts w:ascii="Verdana" w:hAnsi="Verdana"/>
                <w:b/>
                <w:i/>
                <w:sz w:val="18"/>
                <w:szCs w:val="18"/>
                <w:lang w:val="en-GB"/>
              </w:rPr>
              <w:t>Grade</w:t>
            </w:r>
          </w:p>
        </w:tc>
        <w:tc>
          <w:tcPr>
            <w:tcW w:w="4620" w:type="dxa"/>
          </w:tcPr>
          <w:p w:rsidR="000A4E5B" w:rsidRPr="00A816D2" w:rsidRDefault="000A4E5B" w:rsidP="006D24AA">
            <w:pPr>
              <w:rPr>
                <w:rFonts w:ascii="Verdana" w:hAnsi="Verdana"/>
                <w:b/>
                <w:i/>
                <w:sz w:val="18"/>
                <w:szCs w:val="18"/>
                <w:lang w:val="en-GB"/>
              </w:rPr>
            </w:pPr>
            <w:r w:rsidRPr="00A816D2">
              <w:rPr>
                <w:rFonts w:ascii="Verdana" w:hAnsi="Verdana"/>
                <w:b/>
                <w:i/>
                <w:sz w:val="18"/>
                <w:szCs w:val="18"/>
                <w:lang w:val="en-GB"/>
              </w:rPr>
              <w:t xml:space="preserve">Predicate </w:t>
            </w:r>
          </w:p>
        </w:tc>
      </w:tr>
      <w:tr w:rsidR="000A4E5B" w:rsidRPr="00A816D2" w:rsidTr="006D24AA">
        <w:trPr>
          <w:trHeight w:val="284"/>
          <w:tblCellSpacing w:w="20" w:type="dxa"/>
        </w:trPr>
        <w:tc>
          <w:tcPr>
            <w:tcW w:w="318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lastRenderedPageBreak/>
              <w:t>5</w:t>
            </w:r>
          </w:p>
        </w:tc>
        <w:tc>
          <w:tcPr>
            <w:tcW w:w="104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A</w:t>
            </w:r>
          </w:p>
        </w:tc>
        <w:tc>
          <w:tcPr>
            <w:tcW w:w="462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Excellent</w:t>
            </w:r>
          </w:p>
        </w:tc>
      </w:tr>
      <w:tr w:rsidR="000A4E5B" w:rsidRPr="00A816D2" w:rsidTr="006D24AA">
        <w:trPr>
          <w:trHeight w:val="284"/>
          <w:tblCellSpacing w:w="20" w:type="dxa"/>
        </w:trPr>
        <w:tc>
          <w:tcPr>
            <w:tcW w:w="3180" w:type="dxa"/>
          </w:tcPr>
          <w:p w:rsidR="000A4E5B" w:rsidRPr="00A816D2" w:rsidRDefault="000A4E5B" w:rsidP="000A4E5B">
            <w:pPr>
              <w:rPr>
                <w:rFonts w:ascii="Verdana" w:hAnsi="Verdana"/>
                <w:sz w:val="18"/>
                <w:szCs w:val="18"/>
                <w:lang w:val="en-GB"/>
              </w:rPr>
            </w:pPr>
            <w:r w:rsidRPr="00A816D2">
              <w:rPr>
                <w:rFonts w:ascii="Verdana" w:hAnsi="Verdana"/>
                <w:sz w:val="18"/>
                <w:szCs w:val="18"/>
                <w:lang w:val="en-GB"/>
              </w:rPr>
              <w:t>4,5 - 5</w:t>
            </w:r>
          </w:p>
        </w:tc>
        <w:tc>
          <w:tcPr>
            <w:tcW w:w="104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B</w:t>
            </w:r>
          </w:p>
        </w:tc>
        <w:tc>
          <w:tcPr>
            <w:tcW w:w="462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Very Good</w:t>
            </w:r>
          </w:p>
        </w:tc>
      </w:tr>
      <w:tr w:rsidR="000A4E5B" w:rsidRPr="00A816D2" w:rsidTr="006D24AA">
        <w:trPr>
          <w:trHeight w:val="284"/>
          <w:tblCellSpacing w:w="20" w:type="dxa"/>
        </w:trPr>
        <w:tc>
          <w:tcPr>
            <w:tcW w:w="318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4</w:t>
            </w:r>
          </w:p>
        </w:tc>
        <w:tc>
          <w:tcPr>
            <w:tcW w:w="1040" w:type="dxa"/>
          </w:tcPr>
          <w:p w:rsidR="000A4E5B" w:rsidRPr="00A816D2" w:rsidRDefault="000A4E5B" w:rsidP="000A4E5B">
            <w:pPr>
              <w:rPr>
                <w:rFonts w:ascii="Verdana" w:hAnsi="Verdana"/>
                <w:sz w:val="18"/>
                <w:szCs w:val="18"/>
                <w:lang w:val="en-GB"/>
              </w:rPr>
            </w:pPr>
            <w:r w:rsidRPr="00A816D2">
              <w:rPr>
                <w:rFonts w:ascii="Verdana" w:hAnsi="Verdana"/>
                <w:sz w:val="18"/>
                <w:szCs w:val="18"/>
                <w:lang w:val="en-GB"/>
              </w:rPr>
              <w:t>C</w:t>
            </w:r>
          </w:p>
        </w:tc>
        <w:tc>
          <w:tcPr>
            <w:tcW w:w="462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Good</w:t>
            </w:r>
          </w:p>
        </w:tc>
      </w:tr>
      <w:tr w:rsidR="000A4E5B" w:rsidRPr="00A816D2" w:rsidTr="006D24AA">
        <w:trPr>
          <w:trHeight w:val="284"/>
          <w:tblCellSpacing w:w="20" w:type="dxa"/>
        </w:trPr>
        <w:tc>
          <w:tcPr>
            <w:tcW w:w="3180" w:type="dxa"/>
          </w:tcPr>
          <w:p w:rsidR="000A4E5B" w:rsidRPr="00A816D2" w:rsidRDefault="000A4E5B" w:rsidP="000A4E5B">
            <w:pPr>
              <w:rPr>
                <w:rFonts w:ascii="Verdana" w:hAnsi="Verdana"/>
                <w:sz w:val="18"/>
                <w:szCs w:val="18"/>
                <w:lang w:val="en-GB"/>
              </w:rPr>
            </w:pPr>
            <w:r w:rsidRPr="00A816D2">
              <w:rPr>
                <w:rFonts w:ascii="Verdana" w:hAnsi="Verdana"/>
                <w:sz w:val="18"/>
                <w:szCs w:val="18"/>
                <w:lang w:val="en-GB"/>
              </w:rPr>
              <w:t>3,5</w:t>
            </w:r>
          </w:p>
        </w:tc>
        <w:tc>
          <w:tcPr>
            <w:tcW w:w="104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D</w:t>
            </w:r>
          </w:p>
        </w:tc>
        <w:tc>
          <w:tcPr>
            <w:tcW w:w="462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Satisfactory</w:t>
            </w:r>
          </w:p>
        </w:tc>
      </w:tr>
      <w:tr w:rsidR="000A4E5B" w:rsidRPr="00A816D2" w:rsidTr="006D24AA">
        <w:trPr>
          <w:trHeight w:val="284"/>
          <w:tblCellSpacing w:w="20" w:type="dxa"/>
        </w:trPr>
        <w:tc>
          <w:tcPr>
            <w:tcW w:w="3180" w:type="dxa"/>
          </w:tcPr>
          <w:p w:rsidR="000A4E5B" w:rsidRPr="00A816D2" w:rsidRDefault="000A4E5B" w:rsidP="000A4E5B">
            <w:pPr>
              <w:rPr>
                <w:rFonts w:ascii="Verdana" w:hAnsi="Verdana"/>
                <w:sz w:val="18"/>
                <w:szCs w:val="18"/>
                <w:lang w:val="en-GB"/>
              </w:rPr>
            </w:pPr>
            <w:r w:rsidRPr="00A816D2">
              <w:rPr>
                <w:rFonts w:ascii="Verdana" w:hAnsi="Verdana"/>
                <w:sz w:val="18"/>
                <w:szCs w:val="18"/>
                <w:lang w:val="en-GB"/>
              </w:rPr>
              <w:t>3</w:t>
            </w:r>
          </w:p>
        </w:tc>
        <w:tc>
          <w:tcPr>
            <w:tcW w:w="104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E</w:t>
            </w:r>
          </w:p>
        </w:tc>
        <w:tc>
          <w:tcPr>
            <w:tcW w:w="462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Sufficient</w:t>
            </w:r>
          </w:p>
        </w:tc>
      </w:tr>
      <w:tr w:rsidR="000A4E5B" w:rsidRPr="00A816D2" w:rsidTr="006D24AA">
        <w:trPr>
          <w:trHeight w:val="284"/>
          <w:tblCellSpacing w:w="20" w:type="dxa"/>
        </w:trPr>
        <w:tc>
          <w:tcPr>
            <w:tcW w:w="3180" w:type="dxa"/>
          </w:tcPr>
          <w:p w:rsidR="000A4E5B" w:rsidRPr="00A816D2" w:rsidRDefault="000A4E5B" w:rsidP="000A4E5B">
            <w:pPr>
              <w:rPr>
                <w:rFonts w:ascii="Verdana" w:hAnsi="Verdana"/>
                <w:sz w:val="18"/>
                <w:szCs w:val="18"/>
                <w:lang w:val="en-GB"/>
              </w:rPr>
            </w:pPr>
            <w:r w:rsidRPr="00A816D2">
              <w:rPr>
                <w:rFonts w:ascii="Verdana" w:hAnsi="Verdana"/>
                <w:sz w:val="18"/>
                <w:szCs w:val="18"/>
                <w:lang w:val="en-GB"/>
              </w:rPr>
              <w:t>2</w:t>
            </w:r>
          </w:p>
        </w:tc>
        <w:tc>
          <w:tcPr>
            <w:tcW w:w="104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F</w:t>
            </w:r>
          </w:p>
        </w:tc>
        <w:tc>
          <w:tcPr>
            <w:tcW w:w="4620" w:type="dxa"/>
          </w:tcPr>
          <w:p w:rsidR="000A4E5B" w:rsidRPr="00A816D2" w:rsidRDefault="000A4E5B" w:rsidP="006D24AA">
            <w:pPr>
              <w:rPr>
                <w:rFonts w:ascii="Verdana" w:hAnsi="Verdana"/>
                <w:sz w:val="18"/>
                <w:szCs w:val="18"/>
                <w:lang w:val="en-GB"/>
              </w:rPr>
            </w:pPr>
            <w:r w:rsidRPr="00A816D2">
              <w:rPr>
                <w:rFonts w:ascii="Verdana" w:hAnsi="Verdana"/>
                <w:sz w:val="18"/>
                <w:szCs w:val="18"/>
                <w:lang w:val="en-GB"/>
              </w:rPr>
              <w:t>Fail</w:t>
            </w:r>
          </w:p>
        </w:tc>
      </w:tr>
      <w:tr w:rsidR="000A4E5B" w:rsidRPr="00A816D2" w:rsidTr="00AC51D7">
        <w:trPr>
          <w:trHeight w:val="497"/>
          <w:tblCellSpacing w:w="20" w:type="dxa"/>
        </w:trPr>
        <w:tc>
          <w:tcPr>
            <w:tcW w:w="3180" w:type="dxa"/>
          </w:tcPr>
          <w:p w:rsidR="000A4E5B" w:rsidRPr="00A816D2" w:rsidRDefault="000A4E5B" w:rsidP="000A4E5B">
            <w:pPr>
              <w:rPr>
                <w:rFonts w:ascii="Verdana" w:hAnsi="Verdana"/>
                <w:sz w:val="18"/>
                <w:szCs w:val="18"/>
                <w:lang w:val="en-GB"/>
              </w:rPr>
            </w:pPr>
            <w:proofErr w:type="spellStart"/>
            <w:r w:rsidRPr="00A816D2">
              <w:rPr>
                <w:rFonts w:ascii="Verdana" w:hAnsi="Verdana"/>
                <w:sz w:val="18"/>
                <w:szCs w:val="18"/>
                <w:lang w:val="en-GB"/>
              </w:rPr>
              <w:t>Zal</w:t>
            </w:r>
            <w:proofErr w:type="spellEnd"/>
            <w:r w:rsidR="00516474" w:rsidRPr="00A816D2">
              <w:rPr>
                <w:rFonts w:ascii="Verdana" w:hAnsi="Verdana"/>
                <w:sz w:val="18"/>
                <w:szCs w:val="18"/>
                <w:lang w:val="en-GB"/>
              </w:rPr>
              <w:t xml:space="preserve"> </w:t>
            </w:r>
            <w:r w:rsidRPr="00A816D2">
              <w:rPr>
                <w:rFonts w:ascii="Verdana" w:hAnsi="Verdana"/>
                <w:sz w:val="18"/>
                <w:szCs w:val="18"/>
                <w:lang w:val="en-GB"/>
              </w:rPr>
              <w:t>/</w:t>
            </w:r>
            <w:r w:rsidR="00516474" w:rsidRPr="00A816D2">
              <w:rPr>
                <w:rFonts w:ascii="Verdana" w:hAnsi="Verdana"/>
                <w:sz w:val="18"/>
                <w:szCs w:val="18"/>
                <w:lang w:val="en-GB"/>
              </w:rPr>
              <w:t xml:space="preserve"> </w:t>
            </w:r>
            <w:r w:rsidRPr="00A816D2">
              <w:rPr>
                <w:rFonts w:ascii="Verdana" w:hAnsi="Verdana"/>
                <w:sz w:val="18"/>
                <w:szCs w:val="18"/>
                <w:lang w:val="en-GB"/>
              </w:rPr>
              <w:t>pass</w:t>
            </w:r>
          </w:p>
        </w:tc>
        <w:tc>
          <w:tcPr>
            <w:tcW w:w="5700" w:type="dxa"/>
            <w:gridSpan w:val="2"/>
          </w:tcPr>
          <w:p w:rsidR="000A4E5B" w:rsidRPr="00A816D2" w:rsidRDefault="000A4E5B" w:rsidP="000A4E5B">
            <w:pPr>
              <w:autoSpaceDE w:val="0"/>
              <w:autoSpaceDN w:val="0"/>
              <w:adjustRightInd w:val="0"/>
              <w:spacing w:after="120"/>
              <w:jc w:val="both"/>
              <w:rPr>
                <w:rFonts w:ascii="Verdana" w:hAnsi="Verdana"/>
                <w:color w:val="000000"/>
                <w:sz w:val="18"/>
                <w:szCs w:val="18"/>
                <w:lang w:val="en-GB"/>
              </w:rPr>
            </w:pPr>
            <w:r w:rsidRPr="00A816D2">
              <w:rPr>
                <w:rFonts w:ascii="Verdana" w:hAnsi="Verdana"/>
                <w:sz w:val="18"/>
                <w:szCs w:val="18"/>
                <w:lang w:val="en-GB"/>
              </w:rPr>
              <w:t>Participation; i.e. the student has successfully and regularly attended the course.</w:t>
            </w:r>
          </w:p>
        </w:tc>
      </w:tr>
    </w:tbl>
    <w:p w:rsidR="00232B3F" w:rsidRPr="00A816D2" w:rsidRDefault="00232B3F" w:rsidP="00812AFE">
      <w:pPr>
        <w:autoSpaceDE w:val="0"/>
        <w:autoSpaceDN w:val="0"/>
        <w:adjustRightInd w:val="0"/>
        <w:spacing w:after="360"/>
        <w:ind w:left="709"/>
        <w:jc w:val="both"/>
        <w:rPr>
          <w:rFonts w:ascii="Verdana" w:hAnsi="Verdana"/>
          <w:sz w:val="18"/>
          <w:szCs w:val="18"/>
        </w:rPr>
      </w:pPr>
    </w:p>
    <w:p w:rsidR="00232B3F" w:rsidRPr="00A816D2" w:rsidRDefault="00232B3F" w:rsidP="00A34BB3">
      <w:pPr>
        <w:pStyle w:val="Odstavekseznama"/>
        <w:keepNext/>
        <w:keepLines/>
        <w:widowControl w:val="0"/>
        <w:tabs>
          <w:tab w:val="left" w:pos="-360"/>
        </w:tabs>
        <w:spacing w:after="120"/>
        <w:ind w:left="709" w:hanging="284"/>
        <w:contextualSpacing w:val="0"/>
        <w:jc w:val="both"/>
        <w:outlineLvl w:val="0"/>
        <w:rPr>
          <w:rFonts w:ascii="Verdana" w:hAnsi="Verdana"/>
          <w:b/>
          <w:color w:val="002060"/>
          <w:sz w:val="18"/>
          <w:szCs w:val="18"/>
          <w:u w:val="single"/>
          <w:lang w:val="en-GB" w:eastAsia="en-GB"/>
        </w:rPr>
      </w:pPr>
      <w:r w:rsidRPr="00A816D2">
        <w:rPr>
          <w:rFonts w:ascii="Verdana" w:hAnsi="Verdana"/>
          <w:b/>
          <w:color w:val="002060"/>
          <w:sz w:val="18"/>
          <w:szCs w:val="18"/>
          <w:u w:val="single"/>
          <w:lang w:val="en-GB" w:eastAsia="en-GB"/>
        </w:rPr>
        <w:t>2.</w:t>
      </w:r>
      <w:r w:rsidRPr="00A816D2">
        <w:rPr>
          <w:rFonts w:ascii="Verdana" w:hAnsi="Verdana"/>
          <w:b/>
          <w:color w:val="002060"/>
          <w:sz w:val="18"/>
          <w:szCs w:val="18"/>
          <w:u w:val="single"/>
          <w:lang w:val="en-GB" w:eastAsia="en-GB"/>
        </w:rPr>
        <w:tab/>
        <w:t>Visa</w:t>
      </w:r>
    </w:p>
    <w:p w:rsidR="00232B3F" w:rsidRPr="00A816D2" w:rsidRDefault="00232B3F" w:rsidP="0034361D">
      <w:pPr>
        <w:pStyle w:val="Odstavekseznama"/>
        <w:widowControl w:val="0"/>
        <w:tabs>
          <w:tab w:val="left" w:pos="-360"/>
        </w:tabs>
        <w:spacing w:after="120"/>
        <w:ind w:left="709"/>
        <w:contextualSpacing w:val="0"/>
        <w:jc w:val="both"/>
        <w:rPr>
          <w:rFonts w:ascii="Verdana" w:hAnsi="Verdana"/>
          <w:sz w:val="18"/>
          <w:szCs w:val="18"/>
          <w:lang w:eastAsia="en-GB"/>
        </w:rPr>
      </w:pPr>
      <w:r w:rsidRPr="00A816D2">
        <w:rPr>
          <w:rFonts w:ascii="Verdana" w:hAnsi="Verdana"/>
          <w:sz w:val="18"/>
          <w:szCs w:val="18"/>
          <w:lang w:eastAsia="en-GB"/>
        </w:rPr>
        <w:t>The sending and receiving institutions will provide assistance, when required, in securing visas for incoming and outbound mobile participants, according to the requirements of the Erasmus Charter for Higher Education.</w:t>
      </w:r>
    </w:p>
    <w:p w:rsidR="00232B3F" w:rsidRPr="00A816D2" w:rsidRDefault="00232B3F" w:rsidP="00812AFE">
      <w:pPr>
        <w:pStyle w:val="Odstavekseznama"/>
        <w:widowControl w:val="0"/>
        <w:tabs>
          <w:tab w:val="left" w:pos="-360"/>
        </w:tabs>
        <w:spacing w:after="240"/>
        <w:ind w:left="709"/>
        <w:jc w:val="both"/>
        <w:rPr>
          <w:rFonts w:ascii="Verdana" w:hAnsi="Verdana"/>
          <w:sz w:val="18"/>
          <w:szCs w:val="18"/>
          <w:lang w:eastAsia="en-GB"/>
        </w:rPr>
      </w:pPr>
      <w:r w:rsidRPr="00A816D2">
        <w:rPr>
          <w:rFonts w:ascii="Verdana" w:hAnsi="Verdana"/>
          <w:sz w:val="18"/>
          <w:szCs w:val="18"/>
          <w:lang w:eastAsia="en-GB"/>
        </w:rPr>
        <w:t>Information and assistance can be provided by the following contact points and information sources:</w:t>
      </w:r>
    </w:p>
    <w:tbl>
      <w:tblPr>
        <w:tblW w:w="9256" w:type="dxa"/>
        <w:tblInd w:w="3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01"/>
        <w:gridCol w:w="3775"/>
        <w:gridCol w:w="3780"/>
      </w:tblGrid>
      <w:tr w:rsidR="00232B3F" w:rsidRPr="00A816D2" w:rsidTr="00AC51D7">
        <w:trPr>
          <w:trHeight w:val="663"/>
        </w:trPr>
        <w:tc>
          <w:tcPr>
            <w:tcW w:w="1701"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 xml:space="preserve">Institution </w:t>
            </w:r>
            <w:r w:rsidRPr="00A816D2">
              <w:rPr>
                <w:rFonts w:ascii="Verdana" w:hAnsi="Verdana"/>
                <w:b/>
                <w:bCs/>
                <w:color w:val="FFFFFF"/>
                <w:sz w:val="16"/>
                <w:szCs w:val="16"/>
                <w:lang w:val="en-GB"/>
              </w:rPr>
              <w:br/>
              <w:t>[Erasmus code]</w:t>
            </w:r>
          </w:p>
        </w:tc>
        <w:tc>
          <w:tcPr>
            <w:tcW w:w="3775" w:type="dxa"/>
            <w:shd w:val="clear" w:color="auto" w:fill="003399"/>
          </w:tcPr>
          <w:p w:rsidR="00232B3F" w:rsidRPr="00A816D2" w:rsidRDefault="00232B3F" w:rsidP="000A5D88">
            <w:pPr>
              <w:spacing w:after="0"/>
              <w:jc w:val="center"/>
              <w:rPr>
                <w:rFonts w:ascii="Verdana" w:hAnsi="Verdana"/>
                <w:b/>
                <w:bCs/>
                <w:color w:val="FFFFFF"/>
                <w:sz w:val="16"/>
                <w:szCs w:val="16"/>
                <w:lang w:val="en-GB"/>
              </w:rPr>
            </w:pPr>
            <w:r w:rsidRPr="00A816D2">
              <w:rPr>
                <w:rFonts w:ascii="Verdana" w:hAnsi="Verdana"/>
                <w:b/>
                <w:bCs/>
                <w:color w:val="FFFFFF"/>
                <w:sz w:val="16"/>
                <w:szCs w:val="16"/>
                <w:lang w:val="en-GB"/>
              </w:rPr>
              <w:t>Contact details</w:t>
            </w:r>
          </w:p>
          <w:p w:rsidR="00232B3F" w:rsidRPr="00A816D2" w:rsidRDefault="00232B3F" w:rsidP="00042F4C">
            <w:pPr>
              <w:jc w:val="center"/>
              <w:rPr>
                <w:rFonts w:ascii="Verdana" w:hAnsi="Verdana"/>
                <w:b/>
                <w:bCs/>
                <w:color w:val="FFFFFF"/>
                <w:sz w:val="16"/>
                <w:szCs w:val="16"/>
                <w:lang w:val="en-GB"/>
              </w:rPr>
            </w:pPr>
            <w:r w:rsidRPr="00A816D2">
              <w:rPr>
                <w:rFonts w:ascii="Verdana" w:hAnsi="Verdana"/>
                <w:b/>
                <w:bCs/>
                <w:color w:val="FFFFFF"/>
                <w:sz w:val="16"/>
                <w:szCs w:val="16"/>
                <w:lang w:val="en-GB"/>
              </w:rPr>
              <w:t>(email, phone)</w:t>
            </w:r>
          </w:p>
        </w:tc>
        <w:tc>
          <w:tcPr>
            <w:tcW w:w="3780"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Website for information</w:t>
            </w:r>
          </w:p>
        </w:tc>
      </w:tr>
      <w:tr w:rsidR="0023553E" w:rsidRPr="00A816D2" w:rsidTr="00AC51D7">
        <w:trPr>
          <w:trHeight w:val="442"/>
        </w:trPr>
        <w:tc>
          <w:tcPr>
            <w:tcW w:w="1701" w:type="dxa"/>
          </w:tcPr>
          <w:p w:rsidR="0023553E" w:rsidRPr="0023553E" w:rsidRDefault="0023553E" w:rsidP="00E83B3F">
            <w:pPr>
              <w:spacing w:after="0"/>
              <w:rPr>
                <w:rFonts w:ascii="Verdana" w:hAnsi="Verdana"/>
                <w:b/>
                <w:sz w:val="18"/>
                <w:szCs w:val="18"/>
                <w:lang w:val="en-GB"/>
              </w:rPr>
            </w:pPr>
            <w:r w:rsidRPr="0023553E">
              <w:rPr>
                <w:rFonts w:ascii="Verdana" w:hAnsi="Verdana"/>
                <w:b/>
                <w:sz w:val="18"/>
                <w:szCs w:val="18"/>
                <w:lang w:val="en-GB"/>
              </w:rPr>
              <w:t>SI MARIBOR01</w:t>
            </w:r>
          </w:p>
        </w:tc>
        <w:tc>
          <w:tcPr>
            <w:tcW w:w="3775" w:type="dxa"/>
          </w:tcPr>
          <w:p w:rsidR="0023553E" w:rsidRPr="003D2C91" w:rsidRDefault="0023553E" w:rsidP="00E83B3F">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23553E" w:rsidRPr="003D2C91" w:rsidRDefault="001A3805" w:rsidP="00E83B3F">
            <w:pPr>
              <w:spacing w:after="0"/>
              <w:rPr>
                <w:rFonts w:ascii="Verdana" w:hAnsi="Verdana"/>
                <w:sz w:val="18"/>
                <w:szCs w:val="18"/>
                <w:lang w:val="en-GB"/>
              </w:rPr>
            </w:pPr>
            <w:hyperlink r:id="rId31" w:history="1">
              <w:r w:rsidR="0023553E" w:rsidRPr="003D2C91">
                <w:rPr>
                  <w:rStyle w:val="Hiperpovezava"/>
                  <w:rFonts w:ascii="Verdana" w:hAnsi="Verdana"/>
                  <w:sz w:val="18"/>
                  <w:szCs w:val="18"/>
                  <w:lang w:val="en-GB"/>
                </w:rPr>
                <w:t>erasmus@um.si</w:t>
              </w:r>
            </w:hyperlink>
          </w:p>
          <w:p w:rsidR="0023553E" w:rsidRPr="003D2C91" w:rsidRDefault="0023553E" w:rsidP="00E83B3F">
            <w:pPr>
              <w:spacing w:after="0"/>
              <w:rPr>
                <w:rFonts w:ascii="Verdana" w:hAnsi="Verdana"/>
                <w:sz w:val="18"/>
                <w:szCs w:val="18"/>
                <w:lang w:val="en-GB"/>
              </w:rPr>
            </w:pPr>
            <w:r w:rsidRPr="003D2C91">
              <w:rPr>
                <w:rFonts w:ascii="Verdana" w:hAnsi="Verdana"/>
                <w:sz w:val="18"/>
                <w:szCs w:val="18"/>
                <w:lang w:val="en-GB"/>
              </w:rPr>
              <w:t>Tel.: +386 2 23 55 342</w:t>
            </w:r>
          </w:p>
        </w:tc>
        <w:tc>
          <w:tcPr>
            <w:tcW w:w="3780" w:type="dxa"/>
          </w:tcPr>
          <w:p w:rsidR="0023553E" w:rsidRPr="003D2C91" w:rsidRDefault="001A3805" w:rsidP="00E83B3F">
            <w:pPr>
              <w:spacing w:after="0"/>
              <w:rPr>
                <w:rFonts w:ascii="Verdana" w:hAnsi="Verdana"/>
                <w:sz w:val="18"/>
                <w:szCs w:val="18"/>
                <w:lang w:val="en-GB"/>
              </w:rPr>
            </w:pPr>
            <w:hyperlink r:id="rId32" w:history="1">
              <w:r w:rsidR="0023553E" w:rsidRPr="003D2C91">
                <w:rPr>
                  <w:rStyle w:val="Hiperpovezava"/>
                  <w:rFonts w:ascii="Verdana" w:hAnsi="Verdana"/>
                  <w:sz w:val="18"/>
                  <w:szCs w:val="18"/>
                </w:rPr>
                <w:t>http://www.um.si/en/international/erasmus/Pages/Visa-and-residence-permit.aspx</w:t>
              </w:r>
            </w:hyperlink>
          </w:p>
        </w:tc>
      </w:tr>
      <w:tr w:rsidR="00232B3F" w:rsidRPr="00A816D2" w:rsidTr="00AC51D7">
        <w:trPr>
          <w:trHeight w:val="442"/>
        </w:trPr>
        <w:tc>
          <w:tcPr>
            <w:tcW w:w="1701" w:type="dxa"/>
          </w:tcPr>
          <w:p w:rsidR="00232B3F" w:rsidRPr="00A816D2" w:rsidRDefault="00232B3F" w:rsidP="00E9496A">
            <w:pPr>
              <w:rPr>
                <w:rFonts w:ascii="Verdana" w:hAnsi="Verdana"/>
                <w:b/>
                <w:sz w:val="18"/>
                <w:szCs w:val="18"/>
              </w:rPr>
            </w:pPr>
            <w:r w:rsidRPr="00A816D2">
              <w:rPr>
                <w:rFonts w:ascii="Verdana" w:hAnsi="Verdana"/>
                <w:b/>
                <w:sz w:val="18"/>
                <w:szCs w:val="18"/>
              </w:rPr>
              <w:t>PL TORUN01</w:t>
            </w:r>
          </w:p>
        </w:tc>
        <w:tc>
          <w:tcPr>
            <w:tcW w:w="3775" w:type="dxa"/>
          </w:tcPr>
          <w:p w:rsidR="004C7DEE" w:rsidRPr="00AC51D7" w:rsidRDefault="001A3805" w:rsidP="00A2512E">
            <w:pPr>
              <w:spacing w:before="120"/>
              <w:rPr>
                <w:rFonts w:ascii="Verdana" w:hAnsi="Verdana"/>
                <w:color w:val="FF0000"/>
                <w:sz w:val="18"/>
                <w:szCs w:val="18"/>
                <w:lang w:val="en-GB"/>
              </w:rPr>
            </w:pPr>
            <w:hyperlink r:id="rId33" w:history="1">
              <w:r w:rsidR="004C7DEE" w:rsidRPr="00AC51D7">
                <w:rPr>
                  <w:rStyle w:val="Hiperpovezava"/>
                  <w:rFonts w:ascii="Verdana" w:hAnsi="Verdana" w:cs="Arial"/>
                  <w:sz w:val="18"/>
                  <w:szCs w:val="18"/>
                  <w:lang w:val="en-GB"/>
                </w:rPr>
                <w:t>incoming@erasmus.umk.pl</w:t>
              </w:r>
            </w:hyperlink>
            <w:r w:rsidR="003E6875" w:rsidRPr="00AC51D7">
              <w:rPr>
                <w:rStyle w:val="Hiperpovezava"/>
                <w:rFonts w:ascii="Verdana" w:hAnsi="Verdana" w:cs="Arial"/>
                <w:sz w:val="18"/>
                <w:szCs w:val="18"/>
                <w:lang w:val="en-GB"/>
              </w:rPr>
              <w:br/>
            </w:r>
            <w:r w:rsidR="004C7DEE" w:rsidRPr="00AC51D7">
              <w:rPr>
                <w:rFonts w:ascii="Verdana" w:hAnsi="Verdana"/>
                <w:sz w:val="18"/>
                <w:szCs w:val="18"/>
                <w:lang w:val="en-GB"/>
              </w:rPr>
              <w:t xml:space="preserve">Tel. </w:t>
            </w:r>
            <w:proofErr w:type="spellStart"/>
            <w:r w:rsidR="004C7DEE" w:rsidRPr="00AC51D7">
              <w:rPr>
                <w:rFonts w:ascii="Verdana" w:hAnsi="Verdana"/>
                <w:sz w:val="18"/>
                <w:szCs w:val="18"/>
                <w:lang w:val="en-GB"/>
              </w:rPr>
              <w:t>Toruń</w:t>
            </w:r>
            <w:proofErr w:type="spellEnd"/>
            <w:r w:rsidR="004C7DEE" w:rsidRPr="00AC51D7">
              <w:rPr>
                <w:rFonts w:ascii="Verdana" w:hAnsi="Verdana"/>
                <w:sz w:val="18"/>
                <w:szCs w:val="18"/>
                <w:lang w:val="en-GB"/>
              </w:rPr>
              <w:t xml:space="preserve"> campus </w:t>
            </w:r>
            <w:r w:rsidR="003E6875" w:rsidRPr="00AC51D7">
              <w:rPr>
                <w:rFonts w:ascii="Verdana" w:hAnsi="Verdana"/>
                <w:sz w:val="18"/>
                <w:szCs w:val="18"/>
                <w:lang w:val="en-GB"/>
              </w:rPr>
              <w:br/>
            </w:r>
            <w:r w:rsidR="00AC51D7" w:rsidRPr="00AC51D7">
              <w:rPr>
                <w:rFonts w:ascii="Verdana" w:hAnsi="Verdana"/>
                <w:sz w:val="18"/>
                <w:szCs w:val="18"/>
                <w:lang w:val="en-GB"/>
              </w:rPr>
              <w:t>(+48 56 611 4928)</w:t>
            </w:r>
            <w:r w:rsidR="003E6875" w:rsidRPr="00AC51D7">
              <w:rPr>
                <w:rFonts w:ascii="Verdana" w:hAnsi="Verdana"/>
                <w:sz w:val="10"/>
                <w:szCs w:val="10"/>
                <w:lang w:val="en-GB"/>
              </w:rPr>
              <w:br/>
            </w:r>
          </w:p>
        </w:tc>
        <w:tc>
          <w:tcPr>
            <w:tcW w:w="3780" w:type="dxa"/>
          </w:tcPr>
          <w:p w:rsidR="00E93794" w:rsidRPr="00AC51D7" w:rsidRDefault="001A3805" w:rsidP="00E9496A">
            <w:pPr>
              <w:rPr>
                <w:rStyle w:val="Hiperpovezava"/>
                <w:rFonts w:ascii="Verdana" w:hAnsi="Verdana" w:cs="Arial"/>
                <w:sz w:val="18"/>
                <w:szCs w:val="18"/>
                <w:lang w:val="en-GB"/>
              </w:rPr>
            </w:pPr>
            <w:hyperlink r:id="rId34" w:anchor="A1" w:history="1">
              <w:r w:rsidR="00E7128C" w:rsidRPr="00AC51D7">
                <w:rPr>
                  <w:rStyle w:val="Hiperpovezava"/>
                  <w:rFonts w:ascii="Verdana" w:hAnsi="Verdana" w:cs="Arial"/>
                  <w:sz w:val="18"/>
                  <w:szCs w:val="18"/>
                  <w:lang w:val="en-GB"/>
                </w:rPr>
                <w:t>http://www.umk.pl/en/cooperation/guide/issues/#A1</w:t>
              </w:r>
            </w:hyperlink>
          </w:p>
          <w:p w:rsidR="00E7128C" w:rsidRPr="00A2512E" w:rsidRDefault="00B07879" w:rsidP="00E9496A">
            <w:pPr>
              <w:rPr>
                <w:rFonts w:ascii="Verdana" w:hAnsi="Verdana"/>
                <w:color w:val="FF0000"/>
                <w:sz w:val="18"/>
                <w:szCs w:val="18"/>
              </w:rPr>
            </w:pPr>
            <w:r w:rsidRPr="00AC51D7">
              <w:rPr>
                <w:rStyle w:val="Hiperpovezava"/>
                <w:rFonts w:ascii="Verdana" w:hAnsi="Verdana" w:cs="Arial"/>
                <w:color w:val="auto"/>
                <w:sz w:val="18"/>
                <w:szCs w:val="18"/>
                <w:u w:val="none"/>
                <w:lang w:val="en-GB"/>
              </w:rPr>
              <w:t>Polish Ministry of Foreign Affairs</w:t>
            </w:r>
            <w:r w:rsidR="00E93794" w:rsidRPr="00AC51D7">
              <w:rPr>
                <w:rStyle w:val="Hiperpovezava"/>
                <w:rFonts w:ascii="Verdana" w:hAnsi="Verdana" w:cs="Arial"/>
                <w:sz w:val="18"/>
                <w:szCs w:val="18"/>
                <w:lang w:val="en-GB"/>
              </w:rPr>
              <w:br/>
            </w:r>
            <w:hyperlink r:id="rId35" w:history="1">
              <w:r w:rsidR="00E93794" w:rsidRPr="00AC51D7">
                <w:rPr>
                  <w:rStyle w:val="Hiperpovezava"/>
                  <w:rFonts w:ascii="Verdana" w:hAnsi="Verdana" w:cs="Arial"/>
                  <w:sz w:val="18"/>
                  <w:szCs w:val="18"/>
                </w:rPr>
                <w:t>www.msz.gov.pl/</w:t>
              </w:r>
              <w:r w:rsidR="00E93794" w:rsidRPr="00AC51D7">
                <w:rPr>
                  <w:rStyle w:val="Hiperpovezava"/>
                  <w:rFonts w:ascii="Verdana" w:hAnsi="Verdana" w:cs="Arial"/>
                  <w:sz w:val="18"/>
                  <w:szCs w:val="18"/>
                  <w:lang w:val="en-GB"/>
                </w:rPr>
                <w:t>en/</w:t>
              </w:r>
              <w:proofErr w:type="spellStart"/>
              <w:r w:rsidR="00E93794" w:rsidRPr="00AC51D7">
                <w:rPr>
                  <w:rStyle w:val="Hiperpovezava"/>
                  <w:rFonts w:ascii="Verdana" w:hAnsi="Verdana" w:cs="Arial"/>
                  <w:sz w:val="18"/>
                  <w:szCs w:val="18"/>
                  <w:lang w:val="en-GB"/>
                </w:rPr>
                <w:t>travel_to_poland</w:t>
              </w:r>
              <w:proofErr w:type="spellEnd"/>
              <w:r w:rsidR="00E93794" w:rsidRPr="00AC51D7">
                <w:rPr>
                  <w:rStyle w:val="Hiperpovezava"/>
                  <w:rFonts w:ascii="Verdana" w:hAnsi="Verdana" w:cs="Arial"/>
                  <w:sz w:val="18"/>
                  <w:szCs w:val="18"/>
                  <w:lang w:val="en-GB"/>
                </w:rPr>
                <w:t>/</w:t>
              </w:r>
            </w:hyperlink>
            <w:r w:rsidR="00E93794" w:rsidRPr="00AC51D7">
              <w:rPr>
                <w:rFonts w:ascii="Verdana" w:hAnsi="Verdana"/>
                <w:color w:val="FF0000"/>
                <w:sz w:val="18"/>
                <w:szCs w:val="18"/>
                <w:lang w:val="en-GB"/>
              </w:rPr>
              <w:t xml:space="preserve"> </w:t>
            </w:r>
            <w:r w:rsidR="00E93794" w:rsidRPr="00AC51D7">
              <w:rPr>
                <w:rFonts w:ascii="Verdana" w:hAnsi="Verdana"/>
                <w:color w:val="FF0000"/>
                <w:sz w:val="18"/>
                <w:szCs w:val="18"/>
              </w:rPr>
              <w:t xml:space="preserve"> </w:t>
            </w:r>
          </w:p>
        </w:tc>
      </w:tr>
    </w:tbl>
    <w:p w:rsidR="00232B3F" w:rsidRPr="00A816D2" w:rsidRDefault="00232B3F" w:rsidP="00566DE6">
      <w:pPr>
        <w:pStyle w:val="Odstavekseznama"/>
        <w:widowControl w:val="0"/>
        <w:tabs>
          <w:tab w:val="left" w:pos="-360"/>
        </w:tabs>
        <w:spacing w:before="120"/>
        <w:ind w:left="0" w:right="1800"/>
        <w:jc w:val="both"/>
        <w:rPr>
          <w:rFonts w:ascii="Verdana" w:hAnsi="Verdana"/>
          <w:sz w:val="18"/>
          <w:szCs w:val="18"/>
          <w:lang w:val="en-GB"/>
        </w:rPr>
      </w:pPr>
    </w:p>
    <w:p w:rsidR="00232B3F" w:rsidRPr="00A816D2" w:rsidRDefault="00232B3F" w:rsidP="00A34BB3">
      <w:pPr>
        <w:pStyle w:val="Odstavekseznama"/>
        <w:keepNext/>
        <w:keepLines/>
        <w:widowControl w:val="0"/>
        <w:tabs>
          <w:tab w:val="left" w:pos="-360"/>
        </w:tabs>
        <w:spacing w:after="120"/>
        <w:ind w:left="709" w:hanging="284"/>
        <w:contextualSpacing w:val="0"/>
        <w:jc w:val="both"/>
        <w:outlineLvl w:val="0"/>
        <w:rPr>
          <w:rFonts w:ascii="Verdana" w:hAnsi="Verdana"/>
          <w:b/>
          <w:color w:val="002060"/>
          <w:sz w:val="18"/>
          <w:szCs w:val="18"/>
          <w:u w:val="single"/>
        </w:rPr>
      </w:pPr>
      <w:r w:rsidRPr="00A816D2">
        <w:rPr>
          <w:rFonts w:ascii="Verdana" w:hAnsi="Verdana"/>
          <w:b/>
          <w:color w:val="002060"/>
          <w:sz w:val="18"/>
          <w:szCs w:val="18"/>
          <w:u w:val="single"/>
        </w:rPr>
        <w:t>3.</w:t>
      </w:r>
      <w:r w:rsidRPr="00A816D2">
        <w:rPr>
          <w:rFonts w:ascii="Verdana" w:hAnsi="Verdana"/>
          <w:b/>
          <w:color w:val="002060"/>
          <w:sz w:val="18"/>
          <w:szCs w:val="18"/>
          <w:u w:val="single"/>
        </w:rPr>
        <w:tab/>
        <w:t>Insurance</w:t>
      </w:r>
    </w:p>
    <w:p w:rsidR="00232B3F" w:rsidRPr="00A816D2" w:rsidRDefault="00232B3F" w:rsidP="0034361D">
      <w:pPr>
        <w:pStyle w:val="Odstavekseznama"/>
        <w:widowControl w:val="0"/>
        <w:tabs>
          <w:tab w:val="left" w:pos="-360"/>
        </w:tabs>
        <w:spacing w:after="120"/>
        <w:ind w:left="709"/>
        <w:contextualSpacing w:val="0"/>
        <w:jc w:val="both"/>
        <w:rPr>
          <w:rFonts w:ascii="Verdana" w:hAnsi="Verdana"/>
          <w:sz w:val="18"/>
          <w:szCs w:val="18"/>
        </w:rPr>
      </w:pPr>
      <w:r w:rsidRPr="00A816D2">
        <w:rPr>
          <w:rFonts w:ascii="Verdana" w:hAnsi="Verdana"/>
          <w:sz w:val="18"/>
          <w:szCs w:val="18"/>
        </w:rPr>
        <w:t>The sending and receiving institutions will provide assistance in obtaining insurance for incoming and outbound mobile participants</w:t>
      </w:r>
      <w:r w:rsidRPr="00A816D2">
        <w:rPr>
          <w:rFonts w:ascii="Verdana" w:hAnsi="Verdana"/>
          <w:sz w:val="18"/>
          <w:szCs w:val="18"/>
          <w:lang w:eastAsia="en-GB"/>
        </w:rPr>
        <w:t>, according to the requirements of the Erasmus Charter for Higher Education</w:t>
      </w:r>
      <w:r w:rsidRPr="00A816D2">
        <w:rPr>
          <w:rFonts w:ascii="Verdana" w:hAnsi="Verdana"/>
          <w:sz w:val="18"/>
          <w:szCs w:val="18"/>
        </w:rPr>
        <w:t>.</w:t>
      </w:r>
    </w:p>
    <w:p w:rsidR="00232B3F" w:rsidRPr="00A816D2" w:rsidRDefault="00232B3F" w:rsidP="008F6E87">
      <w:pPr>
        <w:pStyle w:val="Odstavekseznama"/>
        <w:widowControl w:val="0"/>
        <w:tabs>
          <w:tab w:val="left" w:pos="-360"/>
        </w:tabs>
        <w:spacing w:after="240"/>
        <w:ind w:left="709"/>
        <w:jc w:val="both"/>
        <w:rPr>
          <w:rFonts w:ascii="Verdana" w:hAnsi="Verdana"/>
          <w:sz w:val="18"/>
          <w:szCs w:val="18"/>
          <w:lang w:eastAsia="en-GB"/>
        </w:rPr>
      </w:pPr>
      <w:r w:rsidRPr="00A816D2">
        <w:rPr>
          <w:rFonts w:ascii="Verdana" w:hAnsi="Verdana"/>
          <w:sz w:val="18"/>
          <w:szCs w:val="18"/>
        </w:rPr>
        <w:t xml:space="preserve">The receiving institution will inform mobile participants of cases in which insurance cover is not automatically provided. </w:t>
      </w:r>
      <w:r w:rsidRPr="00A816D2">
        <w:rPr>
          <w:rFonts w:ascii="Verdana" w:hAnsi="Verdana"/>
          <w:sz w:val="18"/>
          <w:szCs w:val="18"/>
          <w:lang w:eastAsia="en-GB"/>
        </w:rPr>
        <w:t>Information and assistance can be provided by the following contact points and information sources:</w:t>
      </w:r>
    </w:p>
    <w:tbl>
      <w:tblPr>
        <w:tblW w:w="9184" w:type="dxa"/>
        <w:tblInd w:w="3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01"/>
        <w:gridCol w:w="3685"/>
        <w:gridCol w:w="3798"/>
      </w:tblGrid>
      <w:tr w:rsidR="00232B3F" w:rsidRPr="00A816D2" w:rsidTr="00AC51D7">
        <w:trPr>
          <w:trHeight w:val="634"/>
        </w:trPr>
        <w:tc>
          <w:tcPr>
            <w:tcW w:w="1701"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 xml:space="preserve">Institution </w:t>
            </w:r>
            <w:r w:rsidRPr="00A816D2">
              <w:rPr>
                <w:rFonts w:ascii="Verdana" w:hAnsi="Verdana"/>
                <w:b/>
                <w:bCs/>
                <w:color w:val="FFFFFF"/>
                <w:sz w:val="16"/>
                <w:szCs w:val="16"/>
                <w:lang w:val="en-GB"/>
              </w:rPr>
              <w:br/>
              <w:t>[Erasmus code]</w:t>
            </w:r>
          </w:p>
        </w:tc>
        <w:tc>
          <w:tcPr>
            <w:tcW w:w="3685" w:type="dxa"/>
            <w:shd w:val="clear" w:color="auto" w:fill="003399"/>
          </w:tcPr>
          <w:p w:rsidR="00232B3F" w:rsidRPr="00A816D2" w:rsidRDefault="00232B3F" w:rsidP="000A5D88">
            <w:pPr>
              <w:spacing w:after="0"/>
              <w:jc w:val="center"/>
              <w:rPr>
                <w:rFonts w:ascii="Verdana" w:hAnsi="Verdana"/>
                <w:b/>
                <w:bCs/>
                <w:color w:val="FFFFFF"/>
                <w:sz w:val="16"/>
                <w:szCs w:val="16"/>
                <w:lang w:val="en-GB"/>
              </w:rPr>
            </w:pPr>
            <w:r w:rsidRPr="00A816D2">
              <w:rPr>
                <w:rFonts w:ascii="Verdana" w:hAnsi="Verdana"/>
                <w:b/>
                <w:bCs/>
                <w:color w:val="FFFFFF"/>
                <w:sz w:val="16"/>
                <w:szCs w:val="16"/>
                <w:lang w:val="en-GB"/>
              </w:rPr>
              <w:t>Contact details</w:t>
            </w:r>
          </w:p>
          <w:p w:rsidR="00232B3F" w:rsidRPr="00A816D2" w:rsidRDefault="00232B3F" w:rsidP="00042F4C">
            <w:pPr>
              <w:jc w:val="center"/>
              <w:rPr>
                <w:rFonts w:ascii="Verdana" w:hAnsi="Verdana"/>
                <w:b/>
                <w:bCs/>
                <w:color w:val="FFFFFF"/>
                <w:sz w:val="16"/>
                <w:szCs w:val="16"/>
                <w:lang w:val="en-GB"/>
              </w:rPr>
            </w:pPr>
            <w:r w:rsidRPr="00A816D2">
              <w:rPr>
                <w:rFonts w:ascii="Verdana" w:hAnsi="Verdana"/>
                <w:b/>
                <w:bCs/>
                <w:color w:val="FFFFFF"/>
                <w:sz w:val="16"/>
                <w:szCs w:val="16"/>
                <w:lang w:val="en-GB"/>
              </w:rPr>
              <w:t>(email, phone)</w:t>
            </w:r>
          </w:p>
        </w:tc>
        <w:tc>
          <w:tcPr>
            <w:tcW w:w="3798"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Website for information</w:t>
            </w:r>
          </w:p>
        </w:tc>
      </w:tr>
      <w:tr w:rsidR="0023553E" w:rsidRPr="00A816D2" w:rsidTr="00AC51D7">
        <w:trPr>
          <w:trHeight w:val="422"/>
        </w:trPr>
        <w:tc>
          <w:tcPr>
            <w:tcW w:w="1701" w:type="dxa"/>
          </w:tcPr>
          <w:p w:rsidR="0023553E" w:rsidRPr="0023553E" w:rsidRDefault="0023553E" w:rsidP="00E83B3F">
            <w:pPr>
              <w:spacing w:after="0"/>
              <w:rPr>
                <w:rFonts w:ascii="Verdana" w:hAnsi="Verdana"/>
                <w:b/>
                <w:sz w:val="18"/>
                <w:szCs w:val="18"/>
                <w:lang w:val="en-GB"/>
              </w:rPr>
            </w:pPr>
            <w:r w:rsidRPr="0023553E">
              <w:rPr>
                <w:rFonts w:ascii="Verdana" w:hAnsi="Verdana"/>
                <w:b/>
                <w:sz w:val="18"/>
                <w:szCs w:val="18"/>
                <w:lang w:val="en-GB"/>
              </w:rPr>
              <w:t>SI MARIBOR01</w:t>
            </w:r>
          </w:p>
        </w:tc>
        <w:tc>
          <w:tcPr>
            <w:tcW w:w="3685" w:type="dxa"/>
          </w:tcPr>
          <w:p w:rsidR="0023553E" w:rsidRPr="003D2C91" w:rsidRDefault="0023553E" w:rsidP="00E83B3F">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23553E" w:rsidRPr="003D2C91" w:rsidRDefault="001A3805" w:rsidP="00E83B3F">
            <w:pPr>
              <w:spacing w:after="0"/>
              <w:rPr>
                <w:rFonts w:ascii="Verdana" w:hAnsi="Verdana"/>
                <w:sz w:val="18"/>
                <w:szCs w:val="18"/>
                <w:lang w:val="en-GB"/>
              </w:rPr>
            </w:pPr>
            <w:hyperlink r:id="rId36" w:history="1">
              <w:r w:rsidR="0023553E" w:rsidRPr="003D2C91">
                <w:rPr>
                  <w:rStyle w:val="Hiperpovezava"/>
                  <w:rFonts w:ascii="Verdana" w:hAnsi="Verdana"/>
                  <w:sz w:val="18"/>
                  <w:szCs w:val="18"/>
                  <w:lang w:val="en-GB"/>
                </w:rPr>
                <w:t>erasmus@um.si</w:t>
              </w:r>
            </w:hyperlink>
          </w:p>
          <w:p w:rsidR="0023553E" w:rsidRPr="003D2C91" w:rsidRDefault="0023553E" w:rsidP="00E83B3F">
            <w:pPr>
              <w:spacing w:after="0"/>
              <w:rPr>
                <w:rFonts w:ascii="Verdana" w:hAnsi="Verdana"/>
                <w:sz w:val="18"/>
                <w:szCs w:val="18"/>
                <w:lang w:val="en-GB"/>
              </w:rPr>
            </w:pPr>
            <w:r w:rsidRPr="003D2C91">
              <w:rPr>
                <w:rFonts w:ascii="Verdana" w:hAnsi="Verdana"/>
                <w:sz w:val="18"/>
                <w:szCs w:val="18"/>
                <w:lang w:val="en-GB"/>
              </w:rPr>
              <w:t>Tel.: +386 2 23 55 342</w:t>
            </w:r>
          </w:p>
        </w:tc>
        <w:tc>
          <w:tcPr>
            <w:tcW w:w="3798" w:type="dxa"/>
          </w:tcPr>
          <w:p w:rsidR="0023553E" w:rsidRPr="003D2C91" w:rsidRDefault="001A3805" w:rsidP="00E83B3F">
            <w:pPr>
              <w:spacing w:after="0"/>
              <w:rPr>
                <w:rFonts w:ascii="Verdana" w:hAnsi="Verdana"/>
                <w:sz w:val="18"/>
                <w:szCs w:val="18"/>
              </w:rPr>
            </w:pPr>
            <w:hyperlink r:id="rId37" w:history="1">
              <w:r w:rsidR="0023553E" w:rsidRPr="003D2C91">
                <w:rPr>
                  <w:rStyle w:val="Hiperpovezava"/>
                  <w:rFonts w:ascii="Verdana" w:hAnsi="Verdana"/>
                  <w:sz w:val="18"/>
                  <w:szCs w:val="18"/>
                </w:rPr>
                <w:t>http://www.um.si/en/international/erasmus/Pages/Insurance-Healthcare.aspx</w:t>
              </w:r>
            </w:hyperlink>
          </w:p>
        </w:tc>
      </w:tr>
      <w:tr w:rsidR="002A1A18" w:rsidRPr="00A816D2" w:rsidTr="00AC51D7">
        <w:trPr>
          <w:trHeight w:val="422"/>
        </w:trPr>
        <w:tc>
          <w:tcPr>
            <w:tcW w:w="1701" w:type="dxa"/>
          </w:tcPr>
          <w:p w:rsidR="002A1A18" w:rsidRPr="00A816D2" w:rsidRDefault="002A1A18" w:rsidP="00E9496A">
            <w:pPr>
              <w:rPr>
                <w:rFonts w:ascii="Verdana" w:hAnsi="Verdana"/>
                <w:b/>
                <w:sz w:val="18"/>
                <w:szCs w:val="18"/>
              </w:rPr>
            </w:pPr>
            <w:r w:rsidRPr="00A816D2">
              <w:rPr>
                <w:rFonts w:ascii="Verdana" w:hAnsi="Verdana"/>
                <w:b/>
                <w:sz w:val="18"/>
                <w:szCs w:val="18"/>
              </w:rPr>
              <w:t>PL TORUN01</w:t>
            </w:r>
          </w:p>
        </w:tc>
        <w:tc>
          <w:tcPr>
            <w:tcW w:w="3685" w:type="dxa"/>
          </w:tcPr>
          <w:p w:rsidR="002A1A18" w:rsidRPr="00A2512E" w:rsidRDefault="001A3805" w:rsidP="00B5722B">
            <w:pPr>
              <w:rPr>
                <w:rFonts w:ascii="Verdana" w:hAnsi="Verdana"/>
                <w:sz w:val="18"/>
                <w:szCs w:val="18"/>
                <w:lang w:val="en-GB"/>
              </w:rPr>
            </w:pPr>
            <w:hyperlink r:id="rId38" w:history="1">
              <w:r w:rsidR="002A1A18" w:rsidRPr="00AC51D7">
                <w:rPr>
                  <w:rStyle w:val="Hiperpovezava"/>
                  <w:rFonts w:ascii="Verdana" w:hAnsi="Verdana" w:cs="Arial"/>
                  <w:sz w:val="18"/>
                  <w:szCs w:val="18"/>
                  <w:lang w:val="en-GB"/>
                </w:rPr>
                <w:t>incoming@erasmus.umk.pl</w:t>
              </w:r>
            </w:hyperlink>
            <w:r w:rsidR="002A1A18" w:rsidRPr="00AC51D7">
              <w:rPr>
                <w:rStyle w:val="Hiperpovezava"/>
                <w:rFonts w:ascii="Verdana" w:hAnsi="Verdana" w:cs="Arial"/>
                <w:sz w:val="18"/>
                <w:szCs w:val="18"/>
                <w:lang w:val="en-GB"/>
              </w:rPr>
              <w:br/>
            </w:r>
            <w:r w:rsidR="002A1A18" w:rsidRPr="00AC51D7">
              <w:rPr>
                <w:rFonts w:ascii="Verdana" w:hAnsi="Verdana"/>
                <w:sz w:val="18"/>
                <w:szCs w:val="18"/>
                <w:lang w:val="en-GB"/>
              </w:rPr>
              <w:t xml:space="preserve">Tel. </w:t>
            </w:r>
            <w:proofErr w:type="spellStart"/>
            <w:r w:rsidR="002A1A18" w:rsidRPr="00AC51D7">
              <w:rPr>
                <w:rFonts w:ascii="Verdana" w:hAnsi="Verdana"/>
                <w:sz w:val="18"/>
                <w:szCs w:val="18"/>
                <w:lang w:val="en-GB"/>
              </w:rPr>
              <w:t>Toruń</w:t>
            </w:r>
            <w:proofErr w:type="spellEnd"/>
            <w:r w:rsidR="002A1A18" w:rsidRPr="00AC51D7">
              <w:rPr>
                <w:rFonts w:ascii="Verdana" w:hAnsi="Verdana"/>
                <w:sz w:val="18"/>
                <w:szCs w:val="18"/>
                <w:lang w:val="en-GB"/>
              </w:rPr>
              <w:t xml:space="preserve"> campus </w:t>
            </w:r>
            <w:r w:rsidR="002A1A18" w:rsidRPr="00AC51D7">
              <w:rPr>
                <w:rFonts w:ascii="Verdana" w:hAnsi="Verdana"/>
                <w:sz w:val="18"/>
                <w:szCs w:val="18"/>
                <w:lang w:val="en-GB"/>
              </w:rPr>
              <w:br/>
              <w:t>(+48 56 611 4928)</w:t>
            </w:r>
          </w:p>
        </w:tc>
        <w:tc>
          <w:tcPr>
            <w:tcW w:w="3798" w:type="dxa"/>
          </w:tcPr>
          <w:p w:rsidR="002A1A18" w:rsidRPr="00A816D2" w:rsidRDefault="001A3805" w:rsidP="006D24AA">
            <w:pPr>
              <w:rPr>
                <w:sz w:val="18"/>
                <w:szCs w:val="18"/>
              </w:rPr>
            </w:pPr>
            <w:hyperlink r:id="rId39" w:anchor="A2" w:history="1">
              <w:r w:rsidR="002A1A18" w:rsidRPr="00A816D2">
                <w:rPr>
                  <w:rStyle w:val="Hiperpovezava"/>
                  <w:rFonts w:cs="Arial"/>
                  <w:sz w:val="18"/>
                  <w:szCs w:val="18"/>
                </w:rPr>
                <w:t>http://www.umk.pl/en/cooperation/guide/issues/#A2</w:t>
              </w:r>
            </w:hyperlink>
          </w:p>
          <w:p w:rsidR="002A1A18" w:rsidRPr="00A816D2" w:rsidRDefault="002A1A18" w:rsidP="006D24AA">
            <w:pPr>
              <w:rPr>
                <w:rFonts w:ascii="Verdana" w:hAnsi="Verdana"/>
                <w:color w:val="FF0000"/>
                <w:sz w:val="18"/>
                <w:szCs w:val="18"/>
                <w:lang w:val="en-GB"/>
              </w:rPr>
            </w:pPr>
          </w:p>
        </w:tc>
      </w:tr>
    </w:tbl>
    <w:p w:rsidR="00232B3F" w:rsidRPr="00A816D2" w:rsidRDefault="00232B3F" w:rsidP="008F6E87">
      <w:pPr>
        <w:pStyle w:val="Odstavekseznama"/>
        <w:widowControl w:val="0"/>
        <w:tabs>
          <w:tab w:val="left" w:pos="-360"/>
        </w:tabs>
        <w:spacing w:before="120"/>
        <w:ind w:left="0"/>
        <w:jc w:val="both"/>
        <w:rPr>
          <w:rFonts w:ascii="Verdana" w:hAnsi="Verdana"/>
          <w:sz w:val="18"/>
          <w:szCs w:val="18"/>
        </w:rPr>
      </w:pPr>
    </w:p>
    <w:p w:rsidR="00232B3F" w:rsidRPr="00A816D2" w:rsidRDefault="00232B3F" w:rsidP="00A34BB3">
      <w:pPr>
        <w:pStyle w:val="Odstavekseznama"/>
        <w:keepNext/>
        <w:keepLines/>
        <w:widowControl w:val="0"/>
        <w:tabs>
          <w:tab w:val="left" w:pos="-360"/>
        </w:tabs>
        <w:spacing w:after="120"/>
        <w:ind w:left="709" w:hanging="284"/>
        <w:contextualSpacing w:val="0"/>
        <w:jc w:val="both"/>
        <w:outlineLvl w:val="0"/>
        <w:rPr>
          <w:rFonts w:ascii="Verdana" w:hAnsi="Verdana"/>
          <w:b/>
          <w:color w:val="002060"/>
          <w:sz w:val="18"/>
          <w:szCs w:val="18"/>
          <w:u w:val="single"/>
        </w:rPr>
      </w:pPr>
      <w:r w:rsidRPr="00A816D2">
        <w:rPr>
          <w:rFonts w:ascii="Verdana" w:hAnsi="Verdana"/>
          <w:b/>
          <w:color w:val="002060"/>
          <w:sz w:val="18"/>
          <w:szCs w:val="18"/>
          <w:u w:val="single"/>
        </w:rPr>
        <w:t>4.</w:t>
      </w:r>
      <w:r w:rsidRPr="00A816D2">
        <w:rPr>
          <w:rFonts w:ascii="Verdana" w:hAnsi="Verdana"/>
          <w:b/>
          <w:color w:val="002060"/>
          <w:sz w:val="18"/>
          <w:szCs w:val="18"/>
          <w:u w:val="single"/>
        </w:rPr>
        <w:tab/>
        <w:t>Housing</w:t>
      </w:r>
    </w:p>
    <w:p w:rsidR="00232B3F" w:rsidRPr="00A816D2" w:rsidRDefault="00232B3F" w:rsidP="0034361D">
      <w:pPr>
        <w:pStyle w:val="Odstavekseznama"/>
        <w:widowControl w:val="0"/>
        <w:tabs>
          <w:tab w:val="left" w:pos="-360"/>
        </w:tabs>
        <w:spacing w:after="120"/>
        <w:ind w:left="709"/>
        <w:contextualSpacing w:val="0"/>
        <w:jc w:val="both"/>
        <w:rPr>
          <w:rFonts w:ascii="Verdana" w:hAnsi="Verdana"/>
          <w:sz w:val="18"/>
          <w:szCs w:val="18"/>
          <w:lang w:eastAsia="en-GB"/>
        </w:rPr>
      </w:pPr>
      <w:r w:rsidRPr="00A816D2">
        <w:rPr>
          <w:rFonts w:ascii="Verdana" w:hAnsi="Verdana"/>
          <w:sz w:val="18"/>
          <w:szCs w:val="18"/>
        </w:rPr>
        <w:t xml:space="preserve">The receiving institution will guide incoming mobile participants in finding accommodation, </w:t>
      </w:r>
      <w:r w:rsidRPr="00A816D2">
        <w:rPr>
          <w:rFonts w:ascii="Verdana" w:hAnsi="Verdana"/>
          <w:sz w:val="18"/>
          <w:szCs w:val="18"/>
          <w:lang w:eastAsia="en-GB"/>
        </w:rPr>
        <w:t>according to the requirements of the Erasmus Charter for Higher Education.</w:t>
      </w:r>
    </w:p>
    <w:p w:rsidR="00232B3F" w:rsidRPr="00A816D2" w:rsidRDefault="00232B3F" w:rsidP="008F6E87">
      <w:pPr>
        <w:pStyle w:val="Odstavekseznama"/>
        <w:widowControl w:val="0"/>
        <w:tabs>
          <w:tab w:val="left" w:pos="-360"/>
        </w:tabs>
        <w:spacing w:after="240"/>
        <w:ind w:left="709"/>
        <w:jc w:val="both"/>
        <w:rPr>
          <w:rFonts w:ascii="Verdana" w:hAnsi="Verdana"/>
          <w:b/>
          <w:sz w:val="18"/>
          <w:szCs w:val="18"/>
        </w:rPr>
      </w:pPr>
      <w:r w:rsidRPr="00A816D2">
        <w:rPr>
          <w:rFonts w:ascii="Verdana" w:hAnsi="Verdana"/>
          <w:sz w:val="18"/>
          <w:szCs w:val="18"/>
          <w:lang w:eastAsia="en-GB"/>
        </w:rPr>
        <w:t>Information and assistance can be provided by the following persons and information sources:</w:t>
      </w:r>
    </w:p>
    <w:tbl>
      <w:tblPr>
        <w:tblW w:w="9184" w:type="dxa"/>
        <w:tblInd w:w="3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01"/>
        <w:gridCol w:w="3685"/>
        <w:gridCol w:w="3798"/>
      </w:tblGrid>
      <w:tr w:rsidR="00232B3F" w:rsidRPr="00A816D2" w:rsidTr="00AC51D7">
        <w:trPr>
          <w:trHeight w:val="682"/>
        </w:trPr>
        <w:tc>
          <w:tcPr>
            <w:tcW w:w="1701"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 xml:space="preserve">Institution </w:t>
            </w:r>
            <w:r w:rsidRPr="00A816D2">
              <w:rPr>
                <w:rFonts w:ascii="Verdana" w:hAnsi="Verdana"/>
                <w:b/>
                <w:bCs/>
                <w:color w:val="FFFFFF"/>
                <w:sz w:val="16"/>
                <w:szCs w:val="16"/>
                <w:lang w:val="en-GB"/>
              </w:rPr>
              <w:br/>
              <w:t>[Erasmus code]</w:t>
            </w:r>
          </w:p>
        </w:tc>
        <w:tc>
          <w:tcPr>
            <w:tcW w:w="3685" w:type="dxa"/>
            <w:shd w:val="clear" w:color="auto" w:fill="003399"/>
          </w:tcPr>
          <w:p w:rsidR="00232B3F" w:rsidRPr="00A816D2" w:rsidRDefault="00232B3F" w:rsidP="000A5D88">
            <w:pPr>
              <w:spacing w:after="0"/>
              <w:jc w:val="center"/>
              <w:rPr>
                <w:rFonts w:ascii="Verdana" w:hAnsi="Verdana"/>
                <w:b/>
                <w:bCs/>
                <w:color w:val="FFFFFF"/>
                <w:sz w:val="16"/>
                <w:szCs w:val="16"/>
                <w:lang w:val="en-GB"/>
              </w:rPr>
            </w:pPr>
            <w:r w:rsidRPr="00A816D2">
              <w:rPr>
                <w:rFonts w:ascii="Verdana" w:hAnsi="Verdana"/>
                <w:b/>
                <w:bCs/>
                <w:color w:val="FFFFFF"/>
                <w:sz w:val="16"/>
                <w:szCs w:val="16"/>
                <w:lang w:val="en-GB"/>
              </w:rPr>
              <w:t>Contact details</w:t>
            </w:r>
          </w:p>
          <w:p w:rsidR="00232B3F" w:rsidRPr="00A816D2" w:rsidRDefault="00232B3F" w:rsidP="00042F4C">
            <w:pPr>
              <w:jc w:val="center"/>
              <w:rPr>
                <w:rFonts w:ascii="Verdana" w:hAnsi="Verdana"/>
                <w:b/>
                <w:bCs/>
                <w:color w:val="FFFFFF"/>
                <w:sz w:val="16"/>
                <w:szCs w:val="16"/>
                <w:lang w:val="en-GB"/>
              </w:rPr>
            </w:pPr>
            <w:r w:rsidRPr="00A816D2">
              <w:rPr>
                <w:rFonts w:ascii="Verdana" w:hAnsi="Verdana"/>
                <w:b/>
                <w:bCs/>
                <w:color w:val="FFFFFF"/>
                <w:sz w:val="16"/>
                <w:szCs w:val="16"/>
                <w:lang w:val="en-GB"/>
              </w:rPr>
              <w:t>(email, phone)</w:t>
            </w:r>
          </w:p>
        </w:tc>
        <w:tc>
          <w:tcPr>
            <w:tcW w:w="3798"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Website for information</w:t>
            </w:r>
          </w:p>
        </w:tc>
      </w:tr>
      <w:tr w:rsidR="0023553E" w:rsidRPr="00F5155A" w:rsidTr="00AC51D7">
        <w:trPr>
          <w:trHeight w:val="454"/>
        </w:trPr>
        <w:tc>
          <w:tcPr>
            <w:tcW w:w="1701" w:type="dxa"/>
          </w:tcPr>
          <w:p w:rsidR="0023553E" w:rsidRPr="0023553E" w:rsidRDefault="0023553E" w:rsidP="00E83B3F">
            <w:pPr>
              <w:spacing w:after="0"/>
              <w:rPr>
                <w:rFonts w:ascii="Verdana" w:hAnsi="Verdana"/>
                <w:b/>
                <w:sz w:val="18"/>
                <w:szCs w:val="18"/>
                <w:lang w:val="en-GB"/>
              </w:rPr>
            </w:pPr>
            <w:r w:rsidRPr="0023553E">
              <w:rPr>
                <w:rFonts w:ascii="Verdana" w:hAnsi="Verdana"/>
                <w:b/>
                <w:sz w:val="18"/>
                <w:szCs w:val="18"/>
                <w:lang w:val="en-GB"/>
              </w:rPr>
              <w:t>SI MARIBOR01</w:t>
            </w:r>
          </w:p>
        </w:tc>
        <w:tc>
          <w:tcPr>
            <w:tcW w:w="3685" w:type="dxa"/>
          </w:tcPr>
          <w:p w:rsidR="0023553E" w:rsidRPr="003D2C91" w:rsidRDefault="0023553E" w:rsidP="00E83B3F">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23553E" w:rsidRPr="003D2C91" w:rsidRDefault="001A3805" w:rsidP="00E83B3F">
            <w:pPr>
              <w:spacing w:after="0"/>
              <w:rPr>
                <w:rFonts w:ascii="Verdana" w:hAnsi="Verdana"/>
                <w:sz w:val="18"/>
                <w:szCs w:val="18"/>
                <w:lang w:val="en-GB"/>
              </w:rPr>
            </w:pPr>
            <w:hyperlink r:id="rId40" w:history="1">
              <w:r w:rsidR="0023553E" w:rsidRPr="003D2C91">
                <w:rPr>
                  <w:rStyle w:val="Hiperpovezava"/>
                  <w:rFonts w:ascii="Verdana" w:hAnsi="Verdana"/>
                  <w:sz w:val="18"/>
                  <w:szCs w:val="18"/>
                  <w:lang w:val="en-GB"/>
                </w:rPr>
                <w:t>uros.kline@um.si</w:t>
              </w:r>
            </w:hyperlink>
          </w:p>
          <w:p w:rsidR="0023553E" w:rsidRPr="003D2C91" w:rsidRDefault="0023553E" w:rsidP="00E83B3F">
            <w:pPr>
              <w:spacing w:after="0"/>
              <w:rPr>
                <w:rFonts w:ascii="Verdana" w:hAnsi="Verdana"/>
                <w:sz w:val="18"/>
                <w:szCs w:val="18"/>
                <w:lang w:val="en-GB"/>
              </w:rPr>
            </w:pPr>
            <w:r w:rsidRPr="003D2C91">
              <w:rPr>
                <w:rFonts w:ascii="Verdana" w:hAnsi="Verdana"/>
                <w:sz w:val="18"/>
                <w:szCs w:val="18"/>
                <w:lang w:val="en-GB"/>
              </w:rPr>
              <w:t>Tel.: +386 2 23 55 342</w:t>
            </w:r>
          </w:p>
        </w:tc>
        <w:tc>
          <w:tcPr>
            <w:tcW w:w="3798" w:type="dxa"/>
          </w:tcPr>
          <w:p w:rsidR="0023553E" w:rsidRPr="003D2C91" w:rsidRDefault="001A3805" w:rsidP="00E83B3F">
            <w:pPr>
              <w:spacing w:after="0"/>
              <w:rPr>
                <w:rFonts w:ascii="Verdana" w:hAnsi="Verdana"/>
                <w:sz w:val="18"/>
                <w:szCs w:val="18"/>
              </w:rPr>
            </w:pPr>
            <w:hyperlink r:id="rId41" w:history="1">
              <w:r w:rsidR="0023553E" w:rsidRPr="003D2C91">
                <w:rPr>
                  <w:rStyle w:val="Hiperpovezava"/>
                  <w:rFonts w:ascii="Verdana" w:hAnsi="Verdana"/>
                  <w:sz w:val="18"/>
                  <w:szCs w:val="18"/>
                </w:rPr>
                <w:t>http://www.um.si/en/international/erasmus/Pages/Student_dormitory.aspx</w:t>
              </w:r>
            </w:hyperlink>
          </w:p>
        </w:tc>
      </w:tr>
      <w:tr w:rsidR="008E2F58" w:rsidRPr="00A816D2" w:rsidTr="00AC51D7">
        <w:trPr>
          <w:trHeight w:val="454"/>
        </w:trPr>
        <w:tc>
          <w:tcPr>
            <w:tcW w:w="1701" w:type="dxa"/>
          </w:tcPr>
          <w:p w:rsidR="008E2F58" w:rsidRPr="00A816D2" w:rsidRDefault="008E2F58" w:rsidP="00E9496A">
            <w:pPr>
              <w:rPr>
                <w:rFonts w:ascii="Verdana" w:hAnsi="Verdana"/>
                <w:b/>
                <w:sz w:val="18"/>
                <w:szCs w:val="18"/>
              </w:rPr>
            </w:pPr>
            <w:r w:rsidRPr="00A816D2">
              <w:rPr>
                <w:rFonts w:ascii="Verdana" w:hAnsi="Verdana"/>
                <w:b/>
                <w:sz w:val="18"/>
                <w:szCs w:val="18"/>
              </w:rPr>
              <w:t>PL TORUN01</w:t>
            </w:r>
          </w:p>
        </w:tc>
        <w:tc>
          <w:tcPr>
            <w:tcW w:w="3685" w:type="dxa"/>
          </w:tcPr>
          <w:p w:rsidR="008E2F58" w:rsidRPr="00A2512E" w:rsidRDefault="001A3805" w:rsidP="00A2512E">
            <w:pPr>
              <w:rPr>
                <w:rFonts w:ascii="Verdana" w:hAnsi="Verdana"/>
                <w:sz w:val="18"/>
                <w:szCs w:val="18"/>
                <w:lang w:val="en-GB"/>
              </w:rPr>
            </w:pPr>
            <w:hyperlink r:id="rId42" w:history="1">
              <w:r w:rsidR="002A1A18" w:rsidRPr="00AC51D7">
                <w:rPr>
                  <w:rStyle w:val="Hiperpovezava"/>
                  <w:rFonts w:ascii="Verdana" w:hAnsi="Verdana" w:cs="Arial"/>
                  <w:sz w:val="18"/>
                  <w:szCs w:val="18"/>
                  <w:lang w:val="en-GB"/>
                </w:rPr>
                <w:t>incoming@erasmus.umk.pl</w:t>
              </w:r>
            </w:hyperlink>
            <w:r w:rsidR="002A1A18" w:rsidRPr="00AC51D7">
              <w:rPr>
                <w:rStyle w:val="Hiperpovezava"/>
                <w:rFonts w:ascii="Verdana" w:hAnsi="Verdana" w:cs="Arial"/>
                <w:sz w:val="18"/>
                <w:szCs w:val="18"/>
                <w:lang w:val="en-GB"/>
              </w:rPr>
              <w:br/>
            </w:r>
            <w:r w:rsidR="002A1A18" w:rsidRPr="00AC51D7">
              <w:rPr>
                <w:rFonts w:ascii="Verdana" w:hAnsi="Verdana"/>
                <w:sz w:val="18"/>
                <w:szCs w:val="18"/>
                <w:lang w:val="en-GB"/>
              </w:rPr>
              <w:t xml:space="preserve">Tel. </w:t>
            </w:r>
            <w:proofErr w:type="spellStart"/>
            <w:r w:rsidR="002A1A18" w:rsidRPr="00AC51D7">
              <w:rPr>
                <w:rFonts w:ascii="Verdana" w:hAnsi="Verdana"/>
                <w:sz w:val="18"/>
                <w:szCs w:val="18"/>
                <w:lang w:val="en-GB"/>
              </w:rPr>
              <w:t>Toruń</w:t>
            </w:r>
            <w:proofErr w:type="spellEnd"/>
            <w:r w:rsidR="002A1A18" w:rsidRPr="00AC51D7">
              <w:rPr>
                <w:rFonts w:ascii="Verdana" w:hAnsi="Verdana"/>
                <w:sz w:val="18"/>
                <w:szCs w:val="18"/>
                <w:lang w:val="en-GB"/>
              </w:rPr>
              <w:t xml:space="preserve"> campus </w:t>
            </w:r>
            <w:r w:rsidR="002A1A18" w:rsidRPr="00AC51D7">
              <w:rPr>
                <w:rFonts w:ascii="Verdana" w:hAnsi="Verdana"/>
                <w:sz w:val="18"/>
                <w:szCs w:val="18"/>
                <w:lang w:val="en-GB"/>
              </w:rPr>
              <w:br/>
              <w:t>(+48 56 611 4928)</w:t>
            </w:r>
          </w:p>
        </w:tc>
        <w:tc>
          <w:tcPr>
            <w:tcW w:w="3798" w:type="dxa"/>
          </w:tcPr>
          <w:p w:rsidR="008E2F58" w:rsidRPr="00A816D2" w:rsidRDefault="001A3805" w:rsidP="00E9496A">
            <w:pPr>
              <w:rPr>
                <w:rStyle w:val="Hiperpovezava"/>
                <w:rFonts w:ascii="Verdana" w:hAnsi="Verdana" w:cs="Arial"/>
                <w:sz w:val="18"/>
                <w:szCs w:val="18"/>
                <w:lang w:val="en-GB"/>
              </w:rPr>
            </w:pPr>
            <w:hyperlink r:id="rId43" w:anchor="Accommodation" w:history="1">
              <w:r w:rsidR="00E7128C" w:rsidRPr="00A816D2">
                <w:rPr>
                  <w:rStyle w:val="Hiperpovezava"/>
                  <w:rFonts w:ascii="Verdana" w:hAnsi="Verdana" w:cs="Arial"/>
                  <w:sz w:val="18"/>
                  <w:szCs w:val="18"/>
                  <w:lang w:val="en-GB"/>
                </w:rPr>
                <w:t>http://www.umk.pl/en/cooperation/erasmus/students/application/#Accommodation</w:t>
              </w:r>
            </w:hyperlink>
          </w:p>
          <w:p w:rsidR="00E7128C" w:rsidRPr="00A816D2" w:rsidRDefault="001A3805" w:rsidP="00AC51D7">
            <w:pPr>
              <w:rPr>
                <w:rFonts w:ascii="Verdana" w:hAnsi="Verdana"/>
                <w:color w:val="FF0000"/>
                <w:sz w:val="18"/>
                <w:szCs w:val="18"/>
                <w:lang w:val="en-GB"/>
              </w:rPr>
            </w:pPr>
            <w:hyperlink r:id="rId44" w:history="1">
              <w:r w:rsidR="002A1A18" w:rsidRPr="00A816D2">
                <w:rPr>
                  <w:rStyle w:val="Hiperpovezava"/>
                  <w:rFonts w:ascii="Verdana" w:hAnsi="Verdana" w:cs="Arial"/>
                  <w:sz w:val="18"/>
                  <w:szCs w:val="18"/>
                  <w:lang w:val="en-GB"/>
                </w:rPr>
                <w:t>http://www.umk.pl/en/cooperation/guide/accommodation/</w:t>
              </w:r>
            </w:hyperlink>
            <w:r w:rsidR="002A1A18" w:rsidRPr="00A816D2">
              <w:rPr>
                <w:rFonts w:ascii="Verdana" w:hAnsi="Verdana"/>
                <w:color w:val="FF0000"/>
                <w:sz w:val="18"/>
                <w:szCs w:val="18"/>
                <w:lang w:val="en-GB"/>
              </w:rPr>
              <w:t xml:space="preserve"> </w:t>
            </w:r>
          </w:p>
        </w:tc>
      </w:tr>
    </w:tbl>
    <w:p w:rsidR="00232B3F" w:rsidRPr="00A816D2" w:rsidRDefault="00232B3F" w:rsidP="008F6E87">
      <w:pPr>
        <w:pStyle w:val="Odstavekseznama"/>
        <w:widowControl w:val="0"/>
        <w:tabs>
          <w:tab w:val="left" w:pos="-360"/>
        </w:tabs>
        <w:spacing w:before="120"/>
        <w:ind w:left="0"/>
        <w:jc w:val="both"/>
        <w:rPr>
          <w:rFonts w:ascii="Verdana" w:hAnsi="Verdana"/>
          <w:b/>
          <w:color w:val="002060"/>
          <w:sz w:val="18"/>
          <w:szCs w:val="18"/>
        </w:rPr>
      </w:pPr>
    </w:p>
    <w:p w:rsidR="00232B3F" w:rsidRPr="00A816D2" w:rsidRDefault="00232B3F" w:rsidP="00A816D2">
      <w:pPr>
        <w:keepNext/>
        <w:keepLines/>
        <w:tabs>
          <w:tab w:val="left" w:pos="426"/>
        </w:tabs>
        <w:outlineLvl w:val="0"/>
        <w:rPr>
          <w:rFonts w:ascii="Verdana" w:hAnsi="Verdana"/>
          <w:b/>
          <w:color w:val="002060"/>
          <w:sz w:val="18"/>
          <w:szCs w:val="18"/>
        </w:rPr>
      </w:pPr>
      <w:r w:rsidRPr="00A816D2">
        <w:rPr>
          <w:rFonts w:ascii="Verdana" w:hAnsi="Verdana"/>
          <w:b/>
          <w:color w:val="002060"/>
          <w:sz w:val="18"/>
          <w:szCs w:val="18"/>
          <w:lang w:val="en-GB"/>
        </w:rPr>
        <w:t>G.</w:t>
      </w:r>
      <w:r w:rsidRPr="00A816D2">
        <w:rPr>
          <w:rFonts w:ascii="Verdana" w:hAnsi="Verdana"/>
          <w:b/>
          <w:color w:val="002060"/>
          <w:sz w:val="18"/>
          <w:szCs w:val="18"/>
          <w:lang w:val="en-GB"/>
        </w:rPr>
        <w:tab/>
      </w:r>
      <w:r w:rsidRPr="00A816D2">
        <w:rPr>
          <w:rFonts w:ascii="Verdana" w:hAnsi="Verdana"/>
          <w:b/>
          <w:color w:val="002060"/>
          <w:sz w:val="18"/>
          <w:szCs w:val="18"/>
        </w:rPr>
        <w:t>SIGNATURES OF THE INSTITUTIONS (legal representatives)</w:t>
      </w:r>
    </w:p>
    <w:tbl>
      <w:tblPr>
        <w:tblW w:w="9214" w:type="dxa"/>
        <w:tblInd w:w="3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43"/>
        <w:gridCol w:w="3543"/>
        <w:gridCol w:w="1701"/>
        <w:gridCol w:w="2127"/>
      </w:tblGrid>
      <w:tr w:rsidR="00232B3F" w:rsidRPr="00A816D2" w:rsidTr="008E2F58">
        <w:trPr>
          <w:trHeight w:val="807"/>
        </w:trPr>
        <w:tc>
          <w:tcPr>
            <w:tcW w:w="1843" w:type="dxa"/>
            <w:shd w:val="clear" w:color="auto" w:fill="003399"/>
          </w:tcPr>
          <w:p w:rsidR="00232B3F" w:rsidRPr="00A816D2" w:rsidRDefault="00232B3F" w:rsidP="006300F7">
            <w:pPr>
              <w:spacing w:after="0"/>
              <w:jc w:val="center"/>
              <w:rPr>
                <w:rFonts w:ascii="Verdana" w:hAnsi="Verdana"/>
                <w:b/>
                <w:bCs/>
                <w:color w:val="FFFFFF"/>
                <w:sz w:val="16"/>
                <w:szCs w:val="16"/>
                <w:lang w:val="en-GB"/>
              </w:rPr>
            </w:pPr>
            <w:r w:rsidRPr="00A816D2">
              <w:rPr>
                <w:rFonts w:ascii="Verdana" w:hAnsi="Verdana"/>
                <w:b/>
                <w:bCs/>
                <w:color w:val="FFFFFF"/>
                <w:sz w:val="16"/>
                <w:szCs w:val="16"/>
                <w:lang w:val="en-GB"/>
              </w:rPr>
              <w:t xml:space="preserve">Institution </w:t>
            </w:r>
          </w:p>
          <w:p w:rsidR="00232B3F" w:rsidRPr="00A816D2" w:rsidRDefault="00232B3F" w:rsidP="0020787B">
            <w:pPr>
              <w:spacing w:after="120"/>
              <w:jc w:val="center"/>
              <w:rPr>
                <w:rFonts w:ascii="Verdana" w:hAnsi="Verdana"/>
                <w:b/>
                <w:bCs/>
                <w:color w:val="FFFFFF"/>
                <w:sz w:val="16"/>
                <w:szCs w:val="16"/>
                <w:lang w:val="en-GB"/>
              </w:rPr>
            </w:pPr>
            <w:r w:rsidRPr="00A816D2">
              <w:rPr>
                <w:rFonts w:ascii="Verdana" w:hAnsi="Verdana"/>
                <w:b/>
                <w:bCs/>
                <w:color w:val="FFFFFF"/>
                <w:sz w:val="16"/>
                <w:szCs w:val="16"/>
                <w:lang w:val="en-GB"/>
              </w:rPr>
              <w:t>[Erasmus code]</w:t>
            </w:r>
          </w:p>
        </w:tc>
        <w:tc>
          <w:tcPr>
            <w:tcW w:w="3543"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Name, function</w:t>
            </w:r>
          </w:p>
        </w:tc>
        <w:tc>
          <w:tcPr>
            <w:tcW w:w="1701"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Date</w:t>
            </w:r>
          </w:p>
        </w:tc>
        <w:tc>
          <w:tcPr>
            <w:tcW w:w="2127" w:type="dxa"/>
            <w:shd w:val="clear" w:color="auto" w:fill="003399"/>
          </w:tcPr>
          <w:p w:rsidR="00232B3F" w:rsidRPr="00A816D2" w:rsidRDefault="00232B3F" w:rsidP="00E9496A">
            <w:pPr>
              <w:jc w:val="center"/>
              <w:rPr>
                <w:rFonts w:ascii="Verdana" w:hAnsi="Verdana"/>
                <w:b/>
                <w:bCs/>
                <w:color w:val="FFFFFF"/>
                <w:sz w:val="16"/>
                <w:szCs w:val="16"/>
                <w:lang w:val="en-GB"/>
              </w:rPr>
            </w:pPr>
            <w:r w:rsidRPr="00A816D2">
              <w:rPr>
                <w:rFonts w:ascii="Verdana" w:hAnsi="Verdana"/>
                <w:b/>
                <w:bCs/>
                <w:color w:val="FFFFFF"/>
                <w:sz w:val="16"/>
                <w:szCs w:val="16"/>
                <w:lang w:val="en-GB"/>
              </w:rPr>
              <w:t>Signature</w:t>
            </w:r>
            <w:r w:rsidRPr="00A816D2">
              <w:rPr>
                <w:rStyle w:val="Sprotnaopomba-sklic"/>
                <w:rFonts w:ascii="Verdana" w:hAnsi="Verdana" w:cs="Arial"/>
                <w:b/>
                <w:bCs/>
                <w:color w:val="FFFFFF"/>
                <w:sz w:val="16"/>
                <w:szCs w:val="16"/>
                <w:lang w:val="en-GB"/>
              </w:rPr>
              <w:footnoteReference w:id="2"/>
            </w:r>
          </w:p>
        </w:tc>
      </w:tr>
      <w:tr w:rsidR="002B424B" w:rsidRPr="00A816D2" w:rsidTr="008E2F58">
        <w:trPr>
          <w:trHeight w:val="445"/>
        </w:trPr>
        <w:tc>
          <w:tcPr>
            <w:tcW w:w="1843" w:type="dxa"/>
          </w:tcPr>
          <w:p w:rsidR="002B424B" w:rsidRPr="002B424B" w:rsidRDefault="002B424B" w:rsidP="00E83B3F">
            <w:pPr>
              <w:rPr>
                <w:rFonts w:ascii="Verdana" w:hAnsi="Verdana"/>
                <w:b/>
                <w:sz w:val="18"/>
                <w:szCs w:val="18"/>
                <w:lang w:val="en-GB"/>
              </w:rPr>
            </w:pPr>
            <w:r w:rsidRPr="002B424B">
              <w:rPr>
                <w:rFonts w:ascii="Verdana" w:hAnsi="Verdana"/>
                <w:b/>
                <w:sz w:val="18"/>
                <w:szCs w:val="18"/>
                <w:lang w:val="en-GB"/>
              </w:rPr>
              <w:t>SI MARIBOR01</w:t>
            </w:r>
          </w:p>
        </w:tc>
        <w:tc>
          <w:tcPr>
            <w:tcW w:w="3543" w:type="dxa"/>
          </w:tcPr>
          <w:p w:rsidR="002B424B" w:rsidRPr="003D2C91" w:rsidRDefault="002B424B" w:rsidP="00E83B3F">
            <w:pPr>
              <w:rPr>
                <w:rFonts w:ascii="Verdana" w:hAnsi="Verdana"/>
                <w:sz w:val="18"/>
                <w:szCs w:val="18"/>
              </w:rPr>
            </w:pPr>
            <w:r w:rsidRPr="003D2C91">
              <w:rPr>
                <w:rFonts w:ascii="Verdana" w:hAnsi="Verdana"/>
                <w:sz w:val="18"/>
                <w:szCs w:val="18"/>
              </w:rPr>
              <w:t xml:space="preserve">Prof. dr. </w:t>
            </w:r>
            <w:proofErr w:type="spellStart"/>
            <w:r w:rsidRPr="003D2C91">
              <w:rPr>
                <w:rFonts w:ascii="Verdana" w:hAnsi="Verdana"/>
                <w:sz w:val="18"/>
                <w:szCs w:val="18"/>
              </w:rPr>
              <w:t>Danijel</w:t>
            </w:r>
            <w:proofErr w:type="spellEnd"/>
            <w:r w:rsidRPr="003D2C91">
              <w:rPr>
                <w:rFonts w:ascii="Verdana" w:hAnsi="Verdana"/>
                <w:sz w:val="18"/>
                <w:szCs w:val="18"/>
              </w:rPr>
              <w:t xml:space="preserve"> </w:t>
            </w:r>
            <w:proofErr w:type="spellStart"/>
            <w:r w:rsidRPr="003D2C91">
              <w:rPr>
                <w:rFonts w:ascii="Verdana" w:hAnsi="Verdana"/>
                <w:sz w:val="18"/>
                <w:szCs w:val="18"/>
              </w:rPr>
              <w:t>Rebolj</w:t>
            </w:r>
            <w:proofErr w:type="spellEnd"/>
            <w:r w:rsidRPr="003D2C91">
              <w:rPr>
                <w:rFonts w:ascii="Verdana" w:hAnsi="Verdana"/>
                <w:sz w:val="18"/>
                <w:szCs w:val="18"/>
              </w:rPr>
              <w:t>, Rector</w:t>
            </w:r>
          </w:p>
        </w:tc>
        <w:tc>
          <w:tcPr>
            <w:tcW w:w="1701" w:type="dxa"/>
          </w:tcPr>
          <w:p w:rsidR="002B424B" w:rsidRPr="00A816D2" w:rsidRDefault="002B424B" w:rsidP="00E9496A">
            <w:pPr>
              <w:rPr>
                <w:rFonts w:ascii="Verdana" w:hAnsi="Verdana"/>
                <w:sz w:val="18"/>
                <w:szCs w:val="18"/>
                <w:lang w:val="en-GB"/>
              </w:rPr>
            </w:pPr>
          </w:p>
        </w:tc>
        <w:tc>
          <w:tcPr>
            <w:tcW w:w="2127" w:type="dxa"/>
          </w:tcPr>
          <w:p w:rsidR="002B424B" w:rsidRPr="00A816D2" w:rsidRDefault="002B424B" w:rsidP="00E9496A">
            <w:pPr>
              <w:rPr>
                <w:rFonts w:ascii="Verdana" w:hAnsi="Verdana"/>
                <w:sz w:val="18"/>
                <w:szCs w:val="18"/>
                <w:lang w:val="en-GB"/>
              </w:rPr>
            </w:pPr>
          </w:p>
        </w:tc>
      </w:tr>
      <w:tr w:rsidR="00232B3F" w:rsidRPr="00A816D2" w:rsidTr="008E2F58">
        <w:trPr>
          <w:trHeight w:val="445"/>
        </w:trPr>
        <w:tc>
          <w:tcPr>
            <w:tcW w:w="1843" w:type="dxa"/>
          </w:tcPr>
          <w:p w:rsidR="00232B3F" w:rsidRPr="00A816D2" w:rsidRDefault="00232B3F" w:rsidP="00E9496A">
            <w:pPr>
              <w:rPr>
                <w:rFonts w:ascii="Verdana" w:hAnsi="Verdana"/>
                <w:b/>
                <w:sz w:val="18"/>
                <w:szCs w:val="18"/>
              </w:rPr>
            </w:pPr>
            <w:r w:rsidRPr="00A816D2">
              <w:rPr>
                <w:rFonts w:ascii="Verdana" w:hAnsi="Verdana"/>
                <w:b/>
                <w:sz w:val="18"/>
                <w:szCs w:val="18"/>
              </w:rPr>
              <w:t>PL TORUN01</w:t>
            </w:r>
          </w:p>
        </w:tc>
        <w:tc>
          <w:tcPr>
            <w:tcW w:w="3543" w:type="dxa"/>
          </w:tcPr>
          <w:p w:rsidR="006A5798" w:rsidRPr="006A5798" w:rsidRDefault="00A552C0" w:rsidP="00A552C0">
            <w:pPr>
              <w:rPr>
                <w:rFonts w:ascii="Verdana" w:hAnsi="Verdana"/>
                <w:color w:val="FF0000"/>
                <w:sz w:val="18"/>
                <w:szCs w:val="18"/>
                <w:highlight w:val="cyan"/>
                <w:lang w:val="en-GB"/>
              </w:rPr>
            </w:pPr>
            <w:proofErr w:type="spellStart"/>
            <w:r w:rsidRPr="000A2369">
              <w:rPr>
                <w:rFonts w:ascii="Verdana" w:hAnsi="Verdana"/>
                <w:sz w:val="18"/>
                <w:szCs w:val="18"/>
                <w:lang w:val="en-GB"/>
              </w:rPr>
              <w:t>Prof.</w:t>
            </w:r>
            <w:proofErr w:type="spellEnd"/>
            <w:r w:rsidRPr="000A2369">
              <w:rPr>
                <w:rFonts w:ascii="Verdana" w:hAnsi="Verdana"/>
                <w:sz w:val="18"/>
                <w:szCs w:val="18"/>
                <w:lang w:val="en-GB"/>
              </w:rPr>
              <w:t xml:space="preserve"> </w:t>
            </w:r>
            <w:proofErr w:type="spellStart"/>
            <w:r w:rsidRPr="000A2369">
              <w:rPr>
                <w:rFonts w:ascii="Verdana" w:hAnsi="Verdana"/>
                <w:sz w:val="18"/>
                <w:szCs w:val="18"/>
                <w:lang w:val="en-GB"/>
              </w:rPr>
              <w:t>dr</w:t>
            </w:r>
            <w:proofErr w:type="spellEnd"/>
            <w:r w:rsidRPr="000A2369">
              <w:rPr>
                <w:rFonts w:ascii="Verdana" w:hAnsi="Verdana"/>
                <w:sz w:val="18"/>
                <w:szCs w:val="18"/>
                <w:lang w:val="en-GB"/>
              </w:rPr>
              <w:t xml:space="preserve"> </w:t>
            </w:r>
            <w:proofErr w:type="spellStart"/>
            <w:r w:rsidRPr="000A2369">
              <w:rPr>
                <w:rFonts w:ascii="Verdana" w:hAnsi="Verdana"/>
                <w:sz w:val="18"/>
                <w:szCs w:val="18"/>
                <w:lang w:val="en-GB"/>
              </w:rPr>
              <w:t>Arkadiusz</w:t>
            </w:r>
            <w:proofErr w:type="spellEnd"/>
            <w:r w:rsidRPr="000A2369">
              <w:rPr>
                <w:rFonts w:ascii="Verdana" w:hAnsi="Verdana"/>
                <w:sz w:val="18"/>
                <w:szCs w:val="18"/>
                <w:lang w:val="en-GB"/>
              </w:rPr>
              <w:t xml:space="preserve"> </w:t>
            </w:r>
            <w:proofErr w:type="spellStart"/>
            <w:r w:rsidRPr="000A2369">
              <w:rPr>
                <w:rFonts w:ascii="Verdana" w:hAnsi="Verdana"/>
                <w:sz w:val="18"/>
                <w:szCs w:val="18"/>
                <w:lang w:val="en-GB"/>
              </w:rPr>
              <w:t>Lach</w:t>
            </w:r>
            <w:proofErr w:type="spellEnd"/>
            <w:r w:rsidRPr="000A2369">
              <w:rPr>
                <w:rFonts w:ascii="Verdana" w:hAnsi="Verdana"/>
                <w:sz w:val="18"/>
                <w:szCs w:val="18"/>
                <w:lang w:val="en-GB"/>
              </w:rPr>
              <w:t>, Vice-dean for International Relations at the Faculty of Law and Administration</w:t>
            </w:r>
          </w:p>
        </w:tc>
        <w:tc>
          <w:tcPr>
            <w:tcW w:w="1701" w:type="dxa"/>
          </w:tcPr>
          <w:p w:rsidR="00232B3F" w:rsidRPr="003A487B" w:rsidRDefault="00232B3F" w:rsidP="00E9496A">
            <w:pPr>
              <w:rPr>
                <w:rFonts w:ascii="Verdana" w:hAnsi="Verdana"/>
                <w:sz w:val="18"/>
                <w:szCs w:val="18"/>
                <w:highlight w:val="cyan"/>
                <w:lang w:val="en-GB"/>
              </w:rPr>
            </w:pPr>
          </w:p>
        </w:tc>
        <w:tc>
          <w:tcPr>
            <w:tcW w:w="2127" w:type="dxa"/>
          </w:tcPr>
          <w:p w:rsidR="00232B3F" w:rsidRPr="003A487B" w:rsidRDefault="00232B3F" w:rsidP="00E9496A">
            <w:pPr>
              <w:rPr>
                <w:rFonts w:ascii="Verdana" w:hAnsi="Verdana"/>
                <w:sz w:val="18"/>
                <w:szCs w:val="18"/>
                <w:highlight w:val="cyan"/>
                <w:lang w:val="en-GB"/>
              </w:rPr>
            </w:pPr>
          </w:p>
        </w:tc>
      </w:tr>
    </w:tbl>
    <w:p w:rsidR="00232B3F" w:rsidRPr="00FB70CD" w:rsidRDefault="00232B3F" w:rsidP="003B08E5">
      <w:pPr>
        <w:keepNext/>
        <w:keepLines/>
        <w:tabs>
          <w:tab w:val="left" w:pos="426"/>
        </w:tabs>
        <w:spacing w:after="360"/>
        <w:rPr>
          <w:rFonts w:ascii="Verdana" w:hAnsi="Verdana"/>
          <w:b/>
          <w:sz w:val="18"/>
          <w:szCs w:val="18"/>
          <w:lang w:val="en-GB"/>
        </w:rPr>
      </w:pPr>
    </w:p>
    <w:p w:rsidR="006A5798" w:rsidRPr="00FB70CD" w:rsidRDefault="006A5798" w:rsidP="006A5798">
      <w:pPr>
        <w:keepNext/>
        <w:keepLines/>
        <w:tabs>
          <w:tab w:val="left" w:pos="426"/>
        </w:tabs>
        <w:spacing w:after="360"/>
        <w:ind w:left="360"/>
        <w:rPr>
          <w:rFonts w:ascii="Verdana" w:hAnsi="Verdana"/>
          <w:sz w:val="18"/>
          <w:szCs w:val="18"/>
          <w:lang w:val="en-GB"/>
        </w:rPr>
      </w:pPr>
      <w:r w:rsidRPr="00FB70CD">
        <w:rPr>
          <w:rFonts w:ascii="Verdana" w:hAnsi="Verdana"/>
          <w:sz w:val="18"/>
          <w:szCs w:val="18"/>
          <w:lang w:val="en-GB"/>
        </w:rPr>
        <w:t>* At PL TORUN01 single-subject agreements are signed by the dean of the respected faculty, while multi-subject agreements by the Vice-rector for Education.</w:t>
      </w:r>
    </w:p>
    <w:sectPr w:rsidR="006A5798" w:rsidRPr="00FB70CD" w:rsidSect="00321815">
      <w:footerReference w:type="default" r:id="rId45"/>
      <w:pgSz w:w="12240" w:h="15840"/>
      <w:pgMar w:top="1021" w:right="1183" w:bottom="1021"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05" w:rsidRDefault="001A3805" w:rsidP="001F70BB">
      <w:pPr>
        <w:spacing w:after="0" w:line="240" w:lineRule="auto"/>
      </w:pPr>
      <w:r>
        <w:separator/>
      </w:r>
    </w:p>
  </w:endnote>
  <w:endnote w:type="continuationSeparator" w:id="0">
    <w:p w:rsidR="001A3805" w:rsidRDefault="001A380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3F" w:rsidRDefault="00AA4F49">
    <w:pPr>
      <w:pStyle w:val="Noga"/>
      <w:jc w:val="right"/>
    </w:pPr>
    <w:r>
      <w:fldChar w:fldCharType="begin"/>
    </w:r>
    <w:r>
      <w:instrText>PAGE   \* MERGEFORMAT</w:instrText>
    </w:r>
    <w:r>
      <w:fldChar w:fldCharType="separate"/>
    </w:r>
    <w:r w:rsidR="00E27F8A" w:rsidRPr="00E27F8A">
      <w:rPr>
        <w:noProof/>
        <w:lang w:val="fr-FR"/>
      </w:rPr>
      <w:t>1</w:t>
    </w:r>
    <w:r>
      <w:rPr>
        <w:noProof/>
        <w:lang w:val="fr-FR"/>
      </w:rPr>
      <w:fldChar w:fldCharType="end"/>
    </w:r>
  </w:p>
  <w:p w:rsidR="00232B3F" w:rsidRDefault="00232B3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05" w:rsidRDefault="001A3805" w:rsidP="001F70BB">
      <w:pPr>
        <w:spacing w:after="0" w:line="240" w:lineRule="auto"/>
      </w:pPr>
      <w:r>
        <w:separator/>
      </w:r>
    </w:p>
  </w:footnote>
  <w:footnote w:type="continuationSeparator" w:id="0">
    <w:p w:rsidR="001A3805" w:rsidRDefault="001A3805" w:rsidP="001F70BB">
      <w:pPr>
        <w:spacing w:after="0" w:line="240" w:lineRule="auto"/>
      </w:pPr>
      <w:r>
        <w:continuationSeparator/>
      </w:r>
    </w:p>
  </w:footnote>
  <w:footnote w:id="1">
    <w:p w:rsidR="00232B3F" w:rsidRDefault="00232B3F" w:rsidP="00EA7013">
      <w:pPr>
        <w:spacing w:after="0"/>
      </w:pPr>
      <w:r>
        <w:rPr>
          <w:rStyle w:val="Sprotnaopomba-sklic"/>
          <w:rFonts w:cs="Arial"/>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1" w:history="1">
        <w:r w:rsidRPr="0001291F">
          <w:rPr>
            <w:rStyle w:val="Hiperpovezava"/>
            <w:rFonts w:cs="Arial"/>
            <w:sz w:val="20"/>
            <w:lang w:val="en-GB"/>
          </w:rPr>
          <w:t>http://europass.cedefop.europa.eu/en/resources/european-language-levels-cefr</w:t>
        </w:r>
      </w:hyperlink>
    </w:p>
  </w:footnote>
  <w:footnote w:id="2">
    <w:p w:rsidR="00232B3F" w:rsidRDefault="00232B3F" w:rsidP="008F6E87">
      <w:pPr>
        <w:pStyle w:val="Sprotnaopomba-besedilo"/>
      </w:pPr>
      <w:r>
        <w:rPr>
          <w:rStyle w:val="Sprotnaopomba-sklic"/>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27C6A"/>
    <w:lvl w:ilvl="0">
      <w:start w:val="1"/>
      <w:numFmt w:val="bullet"/>
      <w:pStyle w:val="Naslov9"/>
      <w:lvlText w:val=""/>
      <w:lvlJc w:val="left"/>
      <w:pPr>
        <w:tabs>
          <w:tab w:val="num" w:pos="360"/>
        </w:tabs>
        <w:ind w:left="360" w:hanging="360"/>
      </w:pPr>
      <w:rPr>
        <w:rFonts w:ascii="Symbol" w:hAnsi="Symbol" w:hint="default"/>
      </w:rPr>
    </w:lvl>
  </w:abstractNum>
  <w:abstractNum w:abstractNumId="1">
    <w:nsid w:val="2C1C6F0F"/>
    <w:multiLevelType w:val="multilevel"/>
    <w:tmpl w:val="B5C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C2956"/>
    <w:multiLevelType w:val="hybridMultilevel"/>
    <w:tmpl w:val="F5F457D0"/>
    <w:lvl w:ilvl="0" w:tplc="08090001">
      <w:start w:val="1"/>
      <w:numFmt w:val="bullet"/>
      <w:pStyle w:val="Oznaenseznam"/>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
  </w:num>
  <w:num w:numId="24">
    <w:abstractNumId w:val="0"/>
  </w:num>
  <w:num w:numId="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291F"/>
    <w:rsid w:val="000131EA"/>
    <w:rsid w:val="00013388"/>
    <w:rsid w:val="000133BC"/>
    <w:rsid w:val="00013F8F"/>
    <w:rsid w:val="00015920"/>
    <w:rsid w:val="0001770A"/>
    <w:rsid w:val="0002202E"/>
    <w:rsid w:val="00024942"/>
    <w:rsid w:val="00024F71"/>
    <w:rsid w:val="00027531"/>
    <w:rsid w:val="0003003F"/>
    <w:rsid w:val="0003012A"/>
    <w:rsid w:val="0003290F"/>
    <w:rsid w:val="0003583B"/>
    <w:rsid w:val="00036386"/>
    <w:rsid w:val="000370F5"/>
    <w:rsid w:val="000408D6"/>
    <w:rsid w:val="00042136"/>
    <w:rsid w:val="00042F4C"/>
    <w:rsid w:val="0004347D"/>
    <w:rsid w:val="00043926"/>
    <w:rsid w:val="00045859"/>
    <w:rsid w:val="00045FB4"/>
    <w:rsid w:val="000501BB"/>
    <w:rsid w:val="000507C8"/>
    <w:rsid w:val="00051032"/>
    <w:rsid w:val="00051EA8"/>
    <w:rsid w:val="00054F2B"/>
    <w:rsid w:val="00055A7D"/>
    <w:rsid w:val="000570F3"/>
    <w:rsid w:val="00062C77"/>
    <w:rsid w:val="00062F10"/>
    <w:rsid w:val="00063BAA"/>
    <w:rsid w:val="00064088"/>
    <w:rsid w:val="00065264"/>
    <w:rsid w:val="0006622E"/>
    <w:rsid w:val="00066CCE"/>
    <w:rsid w:val="0007165C"/>
    <w:rsid w:val="00071E33"/>
    <w:rsid w:val="00073973"/>
    <w:rsid w:val="00074BCF"/>
    <w:rsid w:val="00074DFE"/>
    <w:rsid w:val="00077BBA"/>
    <w:rsid w:val="00082B3B"/>
    <w:rsid w:val="00082E18"/>
    <w:rsid w:val="000858DC"/>
    <w:rsid w:val="00085ED1"/>
    <w:rsid w:val="0009057E"/>
    <w:rsid w:val="000925DA"/>
    <w:rsid w:val="00093BF1"/>
    <w:rsid w:val="0009548A"/>
    <w:rsid w:val="000A032F"/>
    <w:rsid w:val="000A0419"/>
    <w:rsid w:val="000A2369"/>
    <w:rsid w:val="000A36A4"/>
    <w:rsid w:val="000A3880"/>
    <w:rsid w:val="000A3DCE"/>
    <w:rsid w:val="000A4244"/>
    <w:rsid w:val="000A4E5B"/>
    <w:rsid w:val="000A5D88"/>
    <w:rsid w:val="000A5FDB"/>
    <w:rsid w:val="000A6069"/>
    <w:rsid w:val="000A6456"/>
    <w:rsid w:val="000B1787"/>
    <w:rsid w:val="000B7C2A"/>
    <w:rsid w:val="000B7EED"/>
    <w:rsid w:val="000C0FA6"/>
    <w:rsid w:val="000C18D1"/>
    <w:rsid w:val="000C2032"/>
    <w:rsid w:val="000C218A"/>
    <w:rsid w:val="000C3AF3"/>
    <w:rsid w:val="000C4324"/>
    <w:rsid w:val="000C622A"/>
    <w:rsid w:val="000C6A6A"/>
    <w:rsid w:val="000C7C19"/>
    <w:rsid w:val="000D3F8F"/>
    <w:rsid w:val="000D4F1C"/>
    <w:rsid w:val="000D675C"/>
    <w:rsid w:val="000D7D83"/>
    <w:rsid w:val="000E3D27"/>
    <w:rsid w:val="000E49C8"/>
    <w:rsid w:val="000E5028"/>
    <w:rsid w:val="000E5D64"/>
    <w:rsid w:val="000E6CCF"/>
    <w:rsid w:val="000F0118"/>
    <w:rsid w:val="000F0274"/>
    <w:rsid w:val="000F1908"/>
    <w:rsid w:val="000F3909"/>
    <w:rsid w:val="000F3B99"/>
    <w:rsid w:val="000F4EDD"/>
    <w:rsid w:val="000F690C"/>
    <w:rsid w:val="000F747B"/>
    <w:rsid w:val="001001DA"/>
    <w:rsid w:val="0010154F"/>
    <w:rsid w:val="00107244"/>
    <w:rsid w:val="001118E2"/>
    <w:rsid w:val="001124BB"/>
    <w:rsid w:val="00114425"/>
    <w:rsid w:val="00114D7E"/>
    <w:rsid w:val="0011667C"/>
    <w:rsid w:val="001167C8"/>
    <w:rsid w:val="00117BFA"/>
    <w:rsid w:val="00120699"/>
    <w:rsid w:val="00122ADF"/>
    <w:rsid w:val="00123464"/>
    <w:rsid w:val="001269C4"/>
    <w:rsid w:val="00130125"/>
    <w:rsid w:val="00132CF9"/>
    <w:rsid w:val="001340C1"/>
    <w:rsid w:val="00134799"/>
    <w:rsid w:val="00135730"/>
    <w:rsid w:val="0014054F"/>
    <w:rsid w:val="001405F8"/>
    <w:rsid w:val="00140A5C"/>
    <w:rsid w:val="001414F3"/>
    <w:rsid w:val="00145222"/>
    <w:rsid w:val="00147835"/>
    <w:rsid w:val="001509B2"/>
    <w:rsid w:val="001509FB"/>
    <w:rsid w:val="001516F5"/>
    <w:rsid w:val="00152872"/>
    <w:rsid w:val="00152AC4"/>
    <w:rsid w:val="00153923"/>
    <w:rsid w:val="00153948"/>
    <w:rsid w:val="00155884"/>
    <w:rsid w:val="00155C1F"/>
    <w:rsid w:val="001570E7"/>
    <w:rsid w:val="001571AE"/>
    <w:rsid w:val="001623BA"/>
    <w:rsid w:val="001650D9"/>
    <w:rsid w:val="00166791"/>
    <w:rsid w:val="00170A8E"/>
    <w:rsid w:val="001712DA"/>
    <w:rsid w:val="001721C4"/>
    <w:rsid w:val="001752F0"/>
    <w:rsid w:val="00175B47"/>
    <w:rsid w:val="001767D9"/>
    <w:rsid w:val="0018060F"/>
    <w:rsid w:val="001848E0"/>
    <w:rsid w:val="001853C5"/>
    <w:rsid w:val="001858E0"/>
    <w:rsid w:val="00185D1F"/>
    <w:rsid w:val="00186029"/>
    <w:rsid w:val="00190365"/>
    <w:rsid w:val="001A0388"/>
    <w:rsid w:val="001A089C"/>
    <w:rsid w:val="001A17A3"/>
    <w:rsid w:val="001A1FDC"/>
    <w:rsid w:val="001A3797"/>
    <w:rsid w:val="001A3805"/>
    <w:rsid w:val="001A3E40"/>
    <w:rsid w:val="001A5E02"/>
    <w:rsid w:val="001A6EBA"/>
    <w:rsid w:val="001A7E69"/>
    <w:rsid w:val="001B027C"/>
    <w:rsid w:val="001B03CE"/>
    <w:rsid w:val="001B14DB"/>
    <w:rsid w:val="001B1A99"/>
    <w:rsid w:val="001B2575"/>
    <w:rsid w:val="001B36B5"/>
    <w:rsid w:val="001B4ECD"/>
    <w:rsid w:val="001B7987"/>
    <w:rsid w:val="001C1750"/>
    <w:rsid w:val="001C2E4E"/>
    <w:rsid w:val="001C52D9"/>
    <w:rsid w:val="001C71D2"/>
    <w:rsid w:val="001D0D91"/>
    <w:rsid w:val="001D184A"/>
    <w:rsid w:val="001D19B9"/>
    <w:rsid w:val="001D346E"/>
    <w:rsid w:val="001D5254"/>
    <w:rsid w:val="001D52BC"/>
    <w:rsid w:val="001E003E"/>
    <w:rsid w:val="001E162D"/>
    <w:rsid w:val="001E3661"/>
    <w:rsid w:val="001E381F"/>
    <w:rsid w:val="001E433D"/>
    <w:rsid w:val="001E58C2"/>
    <w:rsid w:val="001E5968"/>
    <w:rsid w:val="001E5B0F"/>
    <w:rsid w:val="001E6542"/>
    <w:rsid w:val="001E68C0"/>
    <w:rsid w:val="001E6E17"/>
    <w:rsid w:val="001F3155"/>
    <w:rsid w:val="001F3424"/>
    <w:rsid w:val="001F6099"/>
    <w:rsid w:val="001F70BB"/>
    <w:rsid w:val="00200F94"/>
    <w:rsid w:val="00206CB4"/>
    <w:rsid w:val="0020787B"/>
    <w:rsid w:val="002100B1"/>
    <w:rsid w:val="00211842"/>
    <w:rsid w:val="00211B7C"/>
    <w:rsid w:val="00212395"/>
    <w:rsid w:val="002128E0"/>
    <w:rsid w:val="00212E0B"/>
    <w:rsid w:val="00216699"/>
    <w:rsid w:val="00216F4E"/>
    <w:rsid w:val="002178D2"/>
    <w:rsid w:val="0022043E"/>
    <w:rsid w:val="0022091D"/>
    <w:rsid w:val="002272C9"/>
    <w:rsid w:val="00227D67"/>
    <w:rsid w:val="00232B3F"/>
    <w:rsid w:val="002337BB"/>
    <w:rsid w:val="0023489F"/>
    <w:rsid w:val="002349BF"/>
    <w:rsid w:val="0023553E"/>
    <w:rsid w:val="00235CE8"/>
    <w:rsid w:val="00236A5B"/>
    <w:rsid w:val="002430DD"/>
    <w:rsid w:val="00243C9D"/>
    <w:rsid w:val="00244D41"/>
    <w:rsid w:val="002452C2"/>
    <w:rsid w:val="00246282"/>
    <w:rsid w:val="00246E58"/>
    <w:rsid w:val="00250246"/>
    <w:rsid w:val="00252CFB"/>
    <w:rsid w:val="00253E31"/>
    <w:rsid w:val="00254032"/>
    <w:rsid w:val="002562D3"/>
    <w:rsid w:val="00256EAE"/>
    <w:rsid w:val="002607CD"/>
    <w:rsid w:val="002628AA"/>
    <w:rsid w:val="00266107"/>
    <w:rsid w:val="00270078"/>
    <w:rsid w:val="00270BAF"/>
    <w:rsid w:val="00272106"/>
    <w:rsid w:val="00275E92"/>
    <w:rsid w:val="00277599"/>
    <w:rsid w:val="002777C0"/>
    <w:rsid w:val="00280B0D"/>
    <w:rsid w:val="002811DE"/>
    <w:rsid w:val="00283648"/>
    <w:rsid w:val="002841AC"/>
    <w:rsid w:val="002873C2"/>
    <w:rsid w:val="0028749C"/>
    <w:rsid w:val="00287591"/>
    <w:rsid w:val="00287FDE"/>
    <w:rsid w:val="002909D0"/>
    <w:rsid w:val="00290EA4"/>
    <w:rsid w:val="00291C0C"/>
    <w:rsid w:val="00291C5A"/>
    <w:rsid w:val="00291D6D"/>
    <w:rsid w:val="00292634"/>
    <w:rsid w:val="00293D3F"/>
    <w:rsid w:val="0029535A"/>
    <w:rsid w:val="00297692"/>
    <w:rsid w:val="002A1A18"/>
    <w:rsid w:val="002A42D1"/>
    <w:rsid w:val="002A667A"/>
    <w:rsid w:val="002A6A66"/>
    <w:rsid w:val="002A74A4"/>
    <w:rsid w:val="002B0398"/>
    <w:rsid w:val="002B1730"/>
    <w:rsid w:val="002B17DB"/>
    <w:rsid w:val="002B1B78"/>
    <w:rsid w:val="002B25B0"/>
    <w:rsid w:val="002B424B"/>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3EE8"/>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5FC7"/>
    <w:rsid w:val="00312898"/>
    <w:rsid w:val="00314867"/>
    <w:rsid w:val="00314F40"/>
    <w:rsid w:val="0031593F"/>
    <w:rsid w:val="00316A53"/>
    <w:rsid w:val="00316E10"/>
    <w:rsid w:val="00317B65"/>
    <w:rsid w:val="00317F8F"/>
    <w:rsid w:val="00320B35"/>
    <w:rsid w:val="00320E20"/>
    <w:rsid w:val="00321815"/>
    <w:rsid w:val="00321E80"/>
    <w:rsid w:val="0032226E"/>
    <w:rsid w:val="00322B16"/>
    <w:rsid w:val="003233EC"/>
    <w:rsid w:val="00323B5E"/>
    <w:rsid w:val="00324252"/>
    <w:rsid w:val="00324979"/>
    <w:rsid w:val="00324D65"/>
    <w:rsid w:val="00325CF5"/>
    <w:rsid w:val="00327C11"/>
    <w:rsid w:val="00327DD3"/>
    <w:rsid w:val="003301DB"/>
    <w:rsid w:val="00333F14"/>
    <w:rsid w:val="00334A9C"/>
    <w:rsid w:val="00336EF0"/>
    <w:rsid w:val="003373B1"/>
    <w:rsid w:val="0033781D"/>
    <w:rsid w:val="0034006B"/>
    <w:rsid w:val="00340407"/>
    <w:rsid w:val="003410CF"/>
    <w:rsid w:val="0034273D"/>
    <w:rsid w:val="00342765"/>
    <w:rsid w:val="003432C4"/>
    <w:rsid w:val="0034361D"/>
    <w:rsid w:val="00343B30"/>
    <w:rsid w:val="003444BA"/>
    <w:rsid w:val="003444BF"/>
    <w:rsid w:val="00345FA0"/>
    <w:rsid w:val="003472C9"/>
    <w:rsid w:val="00350EE1"/>
    <w:rsid w:val="00350F8B"/>
    <w:rsid w:val="00354536"/>
    <w:rsid w:val="0035559C"/>
    <w:rsid w:val="00355CC7"/>
    <w:rsid w:val="0035665E"/>
    <w:rsid w:val="0035682E"/>
    <w:rsid w:val="00360B0F"/>
    <w:rsid w:val="00361CEB"/>
    <w:rsid w:val="00362BD5"/>
    <w:rsid w:val="00364CF8"/>
    <w:rsid w:val="003675E2"/>
    <w:rsid w:val="00367D62"/>
    <w:rsid w:val="003703B2"/>
    <w:rsid w:val="003703E5"/>
    <w:rsid w:val="003704F3"/>
    <w:rsid w:val="00371AE8"/>
    <w:rsid w:val="00371DAF"/>
    <w:rsid w:val="003729B6"/>
    <w:rsid w:val="00374151"/>
    <w:rsid w:val="003806A7"/>
    <w:rsid w:val="00382009"/>
    <w:rsid w:val="00382E2D"/>
    <w:rsid w:val="00386708"/>
    <w:rsid w:val="003871CC"/>
    <w:rsid w:val="003907F0"/>
    <w:rsid w:val="00391CA7"/>
    <w:rsid w:val="00391EAE"/>
    <w:rsid w:val="0039402F"/>
    <w:rsid w:val="00394853"/>
    <w:rsid w:val="00397C82"/>
    <w:rsid w:val="003A0277"/>
    <w:rsid w:val="003A1636"/>
    <w:rsid w:val="003A2A04"/>
    <w:rsid w:val="003A2D8A"/>
    <w:rsid w:val="003A3A7A"/>
    <w:rsid w:val="003A487B"/>
    <w:rsid w:val="003A5827"/>
    <w:rsid w:val="003A60E9"/>
    <w:rsid w:val="003A654A"/>
    <w:rsid w:val="003A7827"/>
    <w:rsid w:val="003B08E5"/>
    <w:rsid w:val="003B092C"/>
    <w:rsid w:val="003B0BC0"/>
    <w:rsid w:val="003B1C1A"/>
    <w:rsid w:val="003B20E5"/>
    <w:rsid w:val="003B2440"/>
    <w:rsid w:val="003B2C42"/>
    <w:rsid w:val="003B457C"/>
    <w:rsid w:val="003B47F5"/>
    <w:rsid w:val="003B6556"/>
    <w:rsid w:val="003C096F"/>
    <w:rsid w:val="003C1122"/>
    <w:rsid w:val="003C11E3"/>
    <w:rsid w:val="003C1F82"/>
    <w:rsid w:val="003C3C5C"/>
    <w:rsid w:val="003C5691"/>
    <w:rsid w:val="003C61AA"/>
    <w:rsid w:val="003C7E69"/>
    <w:rsid w:val="003C7E77"/>
    <w:rsid w:val="003D01B7"/>
    <w:rsid w:val="003D0A7E"/>
    <w:rsid w:val="003D0A9E"/>
    <w:rsid w:val="003D0C34"/>
    <w:rsid w:val="003D35A8"/>
    <w:rsid w:val="003D435F"/>
    <w:rsid w:val="003D54F0"/>
    <w:rsid w:val="003D698D"/>
    <w:rsid w:val="003D6BB8"/>
    <w:rsid w:val="003E13A0"/>
    <w:rsid w:val="003E1C4D"/>
    <w:rsid w:val="003E40DB"/>
    <w:rsid w:val="003E549F"/>
    <w:rsid w:val="003E5759"/>
    <w:rsid w:val="003E6620"/>
    <w:rsid w:val="003E6875"/>
    <w:rsid w:val="003E6905"/>
    <w:rsid w:val="003E6CA3"/>
    <w:rsid w:val="003F42A5"/>
    <w:rsid w:val="003F45C9"/>
    <w:rsid w:val="003F5F6E"/>
    <w:rsid w:val="003F6756"/>
    <w:rsid w:val="003F6F19"/>
    <w:rsid w:val="003F7028"/>
    <w:rsid w:val="0040108B"/>
    <w:rsid w:val="0040360C"/>
    <w:rsid w:val="00403747"/>
    <w:rsid w:val="00403DDB"/>
    <w:rsid w:val="004127CD"/>
    <w:rsid w:val="00412CF8"/>
    <w:rsid w:val="00412DAE"/>
    <w:rsid w:val="00413292"/>
    <w:rsid w:val="00414473"/>
    <w:rsid w:val="00414983"/>
    <w:rsid w:val="0041573F"/>
    <w:rsid w:val="00415DD6"/>
    <w:rsid w:val="00416548"/>
    <w:rsid w:val="004218D2"/>
    <w:rsid w:val="0042237E"/>
    <w:rsid w:val="00423DB8"/>
    <w:rsid w:val="004249F4"/>
    <w:rsid w:val="00427AE6"/>
    <w:rsid w:val="00431B53"/>
    <w:rsid w:val="0043227B"/>
    <w:rsid w:val="00432334"/>
    <w:rsid w:val="00433EF8"/>
    <w:rsid w:val="00436A57"/>
    <w:rsid w:val="00441D00"/>
    <w:rsid w:val="00445731"/>
    <w:rsid w:val="00447350"/>
    <w:rsid w:val="004507BC"/>
    <w:rsid w:val="004525BA"/>
    <w:rsid w:val="00452AFC"/>
    <w:rsid w:val="00452C66"/>
    <w:rsid w:val="0045564B"/>
    <w:rsid w:val="00455B8F"/>
    <w:rsid w:val="00456368"/>
    <w:rsid w:val="00461BCD"/>
    <w:rsid w:val="00464629"/>
    <w:rsid w:val="00467AD9"/>
    <w:rsid w:val="00470825"/>
    <w:rsid w:val="004729EB"/>
    <w:rsid w:val="00473883"/>
    <w:rsid w:val="004748D1"/>
    <w:rsid w:val="0047630E"/>
    <w:rsid w:val="0047652F"/>
    <w:rsid w:val="00480353"/>
    <w:rsid w:val="00484000"/>
    <w:rsid w:val="00485C49"/>
    <w:rsid w:val="004861B8"/>
    <w:rsid w:val="00490B01"/>
    <w:rsid w:val="004928E3"/>
    <w:rsid w:val="00492C54"/>
    <w:rsid w:val="004948BD"/>
    <w:rsid w:val="004A43EB"/>
    <w:rsid w:val="004A77BD"/>
    <w:rsid w:val="004B1455"/>
    <w:rsid w:val="004B17E3"/>
    <w:rsid w:val="004B25FC"/>
    <w:rsid w:val="004B2691"/>
    <w:rsid w:val="004B30D3"/>
    <w:rsid w:val="004B4EEC"/>
    <w:rsid w:val="004B7443"/>
    <w:rsid w:val="004B74BC"/>
    <w:rsid w:val="004C07A5"/>
    <w:rsid w:val="004C322A"/>
    <w:rsid w:val="004C44DB"/>
    <w:rsid w:val="004C4BEC"/>
    <w:rsid w:val="004C5BC9"/>
    <w:rsid w:val="004C6BB8"/>
    <w:rsid w:val="004C73B1"/>
    <w:rsid w:val="004C7DEE"/>
    <w:rsid w:val="004D221B"/>
    <w:rsid w:val="004D250B"/>
    <w:rsid w:val="004D27E9"/>
    <w:rsid w:val="004D28FF"/>
    <w:rsid w:val="004D58A8"/>
    <w:rsid w:val="004E242D"/>
    <w:rsid w:val="004E3584"/>
    <w:rsid w:val="004E715B"/>
    <w:rsid w:val="004E7B73"/>
    <w:rsid w:val="004F0082"/>
    <w:rsid w:val="004F0DDA"/>
    <w:rsid w:val="004F3182"/>
    <w:rsid w:val="004F36DF"/>
    <w:rsid w:val="004F40CE"/>
    <w:rsid w:val="00500F9B"/>
    <w:rsid w:val="00501894"/>
    <w:rsid w:val="00501B8B"/>
    <w:rsid w:val="0050207B"/>
    <w:rsid w:val="00502392"/>
    <w:rsid w:val="00504A0C"/>
    <w:rsid w:val="00505501"/>
    <w:rsid w:val="00505EE1"/>
    <w:rsid w:val="00511C3E"/>
    <w:rsid w:val="00513F9A"/>
    <w:rsid w:val="0051442C"/>
    <w:rsid w:val="00516474"/>
    <w:rsid w:val="005172C9"/>
    <w:rsid w:val="00517EBA"/>
    <w:rsid w:val="005221D3"/>
    <w:rsid w:val="00522AD2"/>
    <w:rsid w:val="00524C8F"/>
    <w:rsid w:val="00531395"/>
    <w:rsid w:val="0053289F"/>
    <w:rsid w:val="005336FB"/>
    <w:rsid w:val="005362A9"/>
    <w:rsid w:val="00537099"/>
    <w:rsid w:val="005378EF"/>
    <w:rsid w:val="00537BD6"/>
    <w:rsid w:val="00540DB2"/>
    <w:rsid w:val="00541402"/>
    <w:rsid w:val="00542AF6"/>
    <w:rsid w:val="005434B4"/>
    <w:rsid w:val="0054360A"/>
    <w:rsid w:val="00544A84"/>
    <w:rsid w:val="005460CB"/>
    <w:rsid w:val="00550847"/>
    <w:rsid w:val="00551E6A"/>
    <w:rsid w:val="00552290"/>
    <w:rsid w:val="005528D6"/>
    <w:rsid w:val="0055347E"/>
    <w:rsid w:val="00554754"/>
    <w:rsid w:val="00555816"/>
    <w:rsid w:val="00555B18"/>
    <w:rsid w:val="00555C64"/>
    <w:rsid w:val="005567CB"/>
    <w:rsid w:val="00557263"/>
    <w:rsid w:val="0055779A"/>
    <w:rsid w:val="00562B33"/>
    <w:rsid w:val="00563B0A"/>
    <w:rsid w:val="005648CA"/>
    <w:rsid w:val="0056529C"/>
    <w:rsid w:val="00566DE6"/>
    <w:rsid w:val="00567EDA"/>
    <w:rsid w:val="005701C2"/>
    <w:rsid w:val="00574D65"/>
    <w:rsid w:val="005750D9"/>
    <w:rsid w:val="00576065"/>
    <w:rsid w:val="00576D6C"/>
    <w:rsid w:val="00581016"/>
    <w:rsid w:val="005815D2"/>
    <w:rsid w:val="005821A8"/>
    <w:rsid w:val="005827B6"/>
    <w:rsid w:val="0058283D"/>
    <w:rsid w:val="00584478"/>
    <w:rsid w:val="00585370"/>
    <w:rsid w:val="00590C38"/>
    <w:rsid w:val="00593066"/>
    <w:rsid w:val="0059569A"/>
    <w:rsid w:val="00597A3E"/>
    <w:rsid w:val="005A15D7"/>
    <w:rsid w:val="005A4DCB"/>
    <w:rsid w:val="005A71A5"/>
    <w:rsid w:val="005B0D4F"/>
    <w:rsid w:val="005B4652"/>
    <w:rsid w:val="005B576D"/>
    <w:rsid w:val="005B77C1"/>
    <w:rsid w:val="005C079D"/>
    <w:rsid w:val="005C0D47"/>
    <w:rsid w:val="005C1F2F"/>
    <w:rsid w:val="005C3DD2"/>
    <w:rsid w:val="005C4281"/>
    <w:rsid w:val="005C4F9E"/>
    <w:rsid w:val="005C5971"/>
    <w:rsid w:val="005C7057"/>
    <w:rsid w:val="005C73D0"/>
    <w:rsid w:val="005C78FC"/>
    <w:rsid w:val="005C79A1"/>
    <w:rsid w:val="005D00D6"/>
    <w:rsid w:val="005D04A4"/>
    <w:rsid w:val="005D20F2"/>
    <w:rsid w:val="005D3D32"/>
    <w:rsid w:val="005D3F04"/>
    <w:rsid w:val="005D4B53"/>
    <w:rsid w:val="005D6BF3"/>
    <w:rsid w:val="005D6E7C"/>
    <w:rsid w:val="005E2164"/>
    <w:rsid w:val="005E54F8"/>
    <w:rsid w:val="005F20FA"/>
    <w:rsid w:val="005F4FA9"/>
    <w:rsid w:val="005F4FC6"/>
    <w:rsid w:val="005F6315"/>
    <w:rsid w:val="005F74AC"/>
    <w:rsid w:val="00601152"/>
    <w:rsid w:val="00601BA2"/>
    <w:rsid w:val="0060385B"/>
    <w:rsid w:val="00603DC9"/>
    <w:rsid w:val="00605EAA"/>
    <w:rsid w:val="006063B7"/>
    <w:rsid w:val="00606408"/>
    <w:rsid w:val="00610687"/>
    <w:rsid w:val="00611430"/>
    <w:rsid w:val="006120C2"/>
    <w:rsid w:val="00614A0D"/>
    <w:rsid w:val="00615B03"/>
    <w:rsid w:val="00617932"/>
    <w:rsid w:val="00624D3C"/>
    <w:rsid w:val="006266F7"/>
    <w:rsid w:val="00626834"/>
    <w:rsid w:val="006300F7"/>
    <w:rsid w:val="00630E81"/>
    <w:rsid w:val="00630FD8"/>
    <w:rsid w:val="00632098"/>
    <w:rsid w:val="00632131"/>
    <w:rsid w:val="00633713"/>
    <w:rsid w:val="00637267"/>
    <w:rsid w:val="00637E97"/>
    <w:rsid w:val="00641F44"/>
    <w:rsid w:val="006449BB"/>
    <w:rsid w:val="00645765"/>
    <w:rsid w:val="006459A1"/>
    <w:rsid w:val="00650B3A"/>
    <w:rsid w:val="00652A63"/>
    <w:rsid w:val="00652DFE"/>
    <w:rsid w:val="006536DC"/>
    <w:rsid w:val="006537BE"/>
    <w:rsid w:val="00653AB9"/>
    <w:rsid w:val="00654328"/>
    <w:rsid w:val="00654B06"/>
    <w:rsid w:val="00656B82"/>
    <w:rsid w:val="00660F7E"/>
    <w:rsid w:val="006624E1"/>
    <w:rsid w:val="006641AE"/>
    <w:rsid w:val="00665186"/>
    <w:rsid w:val="006651DD"/>
    <w:rsid w:val="0066567B"/>
    <w:rsid w:val="00667118"/>
    <w:rsid w:val="00674B8B"/>
    <w:rsid w:val="0068030B"/>
    <w:rsid w:val="00680428"/>
    <w:rsid w:val="006814D7"/>
    <w:rsid w:val="00682540"/>
    <w:rsid w:val="00684378"/>
    <w:rsid w:val="006857AE"/>
    <w:rsid w:val="0068725C"/>
    <w:rsid w:val="00691E52"/>
    <w:rsid w:val="00691FB5"/>
    <w:rsid w:val="006920AF"/>
    <w:rsid w:val="006932EE"/>
    <w:rsid w:val="006943B3"/>
    <w:rsid w:val="006944CF"/>
    <w:rsid w:val="00694574"/>
    <w:rsid w:val="006945F7"/>
    <w:rsid w:val="0069633E"/>
    <w:rsid w:val="00696B9B"/>
    <w:rsid w:val="006A0DA5"/>
    <w:rsid w:val="006A1410"/>
    <w:rsid w:val="006A3BFF"/>
    <w:rsid w:val="006A5798"/>
    <w:rsid w:val="006A6284"/>
    <w:rsid w:val="006A69E0"/>
    <w:rsid w:val="006B0B81"/>
    <w:rsid w:val="006B2B9F"/>
    <w:rsid w:val="006B2E75"/>
    <w:rsid w:val="006B315F"/>
    <w:rsid w:val="006B4880"/>
    <w:rsid w:val="006B7B73"/>
    <w:rsid w:val="006C038C"/>
    <w:rsid w:val="006C07AC"/>
    <w:rsid w:val="006C285E"/>
    <w:rsid w:val="006C3A1F"/>
    <w:rsid w:val="006C4603"/>
    <w:rsid w:val="006C4B0E"/>
    <w:rsid w:val="006C4BB0"/>
    <w:rsid w:val="006C6647"/>
    <w:rsid w:val="006C74B0"/>
    <w:rsid w:val="006D2535"/>
    <w:rsid w:val="006D2BA5"/>
    <w:rsid w:val="006D545E"/>
    <w:rsid w:val="006D63AA"/>
    <w:rsid w:val="006D70BA"/>
    <w:rsid w:val="006D7FE4"/>
    <w:rsid w:val="006E0EB5"/>
    <w:rsid w:val="006E0F1D"/>
    <w:rsid w:val="006E1811"/>
    <w:rsid w:val="006E1AC1"/>
    <w:rsid w:val="006E22F8"/>
    <w:rsid w:val="006E63D4"/>
    <w:rsid w:val="006E7106"/>
    <w:rsid w:val="006E75A3"/>
    <w:rsid w:val="006F079C"/>
    <w:rsid w:val="006F09B0"/>
    <w:rsid w:val="006F1F37"/>
    <w:rsid w:val="006F2A80"/>
    <w:rsid w:val="006F2FE2"/>
    <w:rsid w:val="006F328B"/>
    <w:rsid w:val="006F40AB"/>
    <w:rsid w:val="006F6C3E"/>
    <w:rsid w:val="006F7C2D"/>
    <w:rsid w:val="00701A5C"/>
    <w:rsid w:val="00702071"/>
    <w:rsid w:val="00703E07"/>
    <w:rsid w:val="00710133"/>
    <w:rsid w:val="0071185D"/>
    <w:rsid w:val="007126B5"/>
    <w:rsid w:val="00712D59"/>
    <w:rsid w:val="00713E27"/>
    <w:rsid w:val="00713EE1"/>
    <w:rsid w:val="00714B80"/>
    <w:rsid w:val="007167EF"/>
    <w:rsid w:val="007171E8"/>
    <w:rsid w:val="007211F0"/>
    <w:rsid w:val="007240FC"/>
    <w:rsid w:val="007248A3"/>
    <w:rsid w:val="00725BBD"/>
    <w:rsid w:val="007271AA"/>
    <w:rsid w:val="00734D9A"/>
    <w:rsid w:val="00734F63"/>
    <w:rsid w:val="00736BD0"/>
    <w:rsid w:val="00737ECC"/>
    <w:rsid w:val="00741944"/>
    <w:rsid w:val="007431AC"/>
    <w:rsid w:val="00746099"/>
    <w:rsid w:val="00751484"/>
    <w:rsid w:val="007539C9"/>
    <w:rsid w:val="00753FD2"/>
    <w:rsid w:val="00755128"/>
    <w:rsid w:val="007575F5"/>
    <w:rsid w:val="00762D4B"/>
    <w:rsid w:val="0076330F"/>
    <w:rsid w:val="00763D7C"/>
    <w:rsid w:val="0076417E"/>
    <w:rsid w:val="007641E8"/>
    <w:rsid w:val="00766E89"/>
    <w:rsid w:val="00767509"/>
    <w:rsid w:val="00770507"/>
    <w:rsid w:val="00771872"/>
    <w:rsid w:val="007743E8"/>
    <w:rsid w:val="0077730F"/>
    <w:rsid w:val="00780529"/>
    <w:rsid w:val="007808EA"/>
    <w:rsid w:val="0078131E"/>
    <w:rsid w:val="00785942"/>
    <w:rsid w:val="007866C3"/>
    <w:rsid w:val="0078733D"/>
    <w:rsid w:val="00787BE2"/>
    <w:rsid w:val="007903AE"/>
    <w:rsid w:val="00790F5D"/>
    <w:rsid w:val="007931E6"/>
    <w:rsid w:val="00795010"/>
    <w:rsid w:val="00796980"/>
    <w:rsid w:val="007971AA"/>
    <w:rsid w:val="00797913"/>
    <w:rsid w:val="00797AA5"/>
    <w:rsid w:val="007A1E7E"/>
    <w:rsid w:val="007A4AF9"/>
    <w:rsid w:val="007A4E84"/>
    <w:rsid w:val="007A5008"/>
    <w:rsid w:val="007A59A5"/>
    <w:rsid w:val="007A655E"/>
    <w:rsid w:val="007A67E4"/>
    <w:rsid w:val="007B22DB"/>
    <w:rsid w:val="007B3D9D"/>
    <w:rsid w:val="007B48C6"/>
    <w:rsid w:val="007B52C5"/>
    <w:rsid w:val="007B772D"/>
    <w:rsid w:val="007C2845"/>
    <w:rsid w:val="007C3B07"/>
    <w:rsid w:val="007C400B"/>
    <w:rsid w:val="007C46AD"/>
    <w:rsid w:val="007C4C4B"/>
    <w:rsid w:val="007D0291"/>
    <w:rsid w:val="007D0684"/>
    <w:rsid w:val="007D0D55"/>
    <w:rsid w:val="007D2CA2"/>
    <w:rsid w:val="007D38A8"/>
    <w:rsid w:val="007D4C77"/>
    <w:rsid w:val="007D591C"/>
    <w:rsid w:val="007D6149"/>
    <w:rsid w:val="007E40F4"/>
    <w:rsid w:val="007E4160"/>
    <w:rsid w:val="007E5658"/>
    <w:rsid w:val="007E61A8"/>
    <w:rsid w:val="007E6BC4"/>
    <w:rsid w:val="007F116E"/>
    <w:rsid w:val="007F20A2"/>
    <w:rsid w:val="007F383F"/>
    <w:rsid w:val="007F3E6B"/>
    <w:rsid w:val="007F45A0"/>
    <w:rsid w:val="007F46D5"/>
    <w:rsid w:val="007F60C6"/>
    <w:rsid w:val="007F6361"/>
    <w:rsid w:val="007F7672"/>
    <w:rsid w:val="007F7DCC"/>
    <w:rsid w:val="00801B1B"/>
    <w:rsid w:val="00802B31"/>
    <w:rsid w:val="00803BE4"/>
    <w:rsid w:val="00804273"/>
    <w:rsid w:val="008048F5"/>
    <w:rsid w:val="00804981"/>
    <w:rsid w:val="00804A2A"/>
    <w:rsid w:val="00805C8F"/>
    <w:rsid w:val="00806E14"/>
    <w:rsid w:val="008077F1"/>
    <w:rsid w:val="00810730"/>
    <w:rsid w:val="00812999"/>
    <w:rsid w:val="00812AFE"/>
    <w:rsid w:val="00813BDD"/>
    <w:rsid w:val="0081458F"/>
    <w:rsid w:val="00815CA0"/>
    <w:rsid w:val="00816281"/>
    <w:rsid w:val="008163B9"/>
    <w:rsid w:val="0082250D"/>
    <w:rsid w:val="0082466E"/>
    <w:rsid w:val="00824A07"/>
    <w:rsid w:val="00827E48"/>
    <w:rsid w:val="00827FB2"/>
    <w:rsid w:val="008307B9"/>
    <w:rsid w:val="008316EF"/>
    <w:rsid w:val="008320CC"/>
    <w:rsid w:val="00832110"/>
    <w:rsid w:val="008355C3"/>
    <w:rsid w:val="00837C73"/>
    <w:rsid w:val="00844200"/>
    <w:rsid w:val="00845B71"/>
    <w:rsid w:val="00851B9C"/>
    <w:rsid w:val="00853A54"/>
    <w:rsid w:val="00853E8E"/>
    <w:rsid w:val="008558C7"/>
    <w:rsid w:val="00855EE9"/>
    <w:rsid w:val="00856293"/>
    <w:rsid w:val="008609F0"/>
    <w:rsid w:val="00861E1B"/>
    <w:rsid w:val="00862DA3"/>
    <w:rsid w:val="0086455B"/>
    <w:rsid w:val="00864EC8"/>
    <w:rsid w:val="008655A7"/>
    <w:rsid w:val="008657CF"/>
    <w:rsid w:val="0086672A"/>
    <w:rsid w:val="008738DC"/>
    <w:rsid w:val="00875618"/>
    <w:rsid w:val="00881293"/>
    <w:rsid w:val="00881BC2"/>
    <w:rsid w:val="00882052"/>
    <w:rsid w:val="00882192"/>
    <w:rsid w:val="008829C5"/>
    <w:rsid w:val="00882D4C"/>
    <w:rsid w:val="00883576"/>
    <w:rsid w:val="008840B0"/>
    <w:rsid w:val="00884143"/>
    <w:rsid w:val="008850D7"/>
    <w:rsid w:val="00886911"/>
    <w:rsid w:val="00886B31"/>
    <w:rsid w:val="00891436"/>
    <w:rsid w:val="00892496"/>
    <w:rsid w:val="00892C21"/>
    <w:rsid w:val="00892F3B"/>
    <w:rsid w:val="00893505"/>
    <w:rsid w:val="00894012"/>
    <w:rsid w:val="00894CB8"/>
    <w:rsid w:val="00895145"/>
    <w:rsid w:val="0089696B"/>
    <w:rsid w:val="00897CDE"/>
    <w:rsid w:val="008A0A89"/>
    <w:rsid w:val="008A10A3"/>
    <w:rsid w:val="008A1207"/>
    <w:rsid w:val="008A4EBC"/>
    <w:rsid w:val="008A7688"/>
    <w:rsid w:val="008A7FF0"/>
    <w:rsid w:val="008B011B"/>
    <w:rsid w:val="008B4DC8"/>
    <w:rsid w:val="008B5A6A"/>
    <w:rsid w:val="008B6607"/>
    <w:rsid w:val="008B716F"/>
    <w:rsid w:val="008C12B4"/>
    <w:rsid w:val="008C1951"/>
    <w:rsid w:val="008C1FFF"/>
    <w:rsid w:val="008C56C7"/>
    <w:rsid w:val="008C6355"/>
    <w:rsid w:val="008C691D"/>
    <w:rsid w:val="008C6CD3"/>
    <w:rsid w:val="008D1977"/>
    <w:rsid w:val="008D2727"/>
    <w:rsid w:val="008D412F"/>
    <w:rsid w:val="008D44B8"/>
    <w:rsid w:val="008D7B8B"/>
    <w:rsid w:val="008E0367"/>
    <w:rsid w:val="008E09AD"/>
    <w:rsid w:val="008E22E5"/>
    <w:rsid w:val="008E2F58"/>
    <w:rsid w:val="008E30F1"/>
    <w:rsid w:val="008E55E3"/>
    <w:rsid w:val="008F095E"/>
    <w:rsid w:val="008F0CDB"/>
    <w:rsid w:val="008F25DF"/>
    <w:rsid w:val="008F38BA"/>
    <w:rsid w:val="008F44AF"/>
    <w:rsid w:val="008F5CA1"/>
    <w:rsid w:val="008F6D0B"/>
    <w:rsid w:val="008F6E87"/>
    <w:rsid w:val="008F731F"/>
    <w:rsid w:val="009005EE"/>
    <w:rsid w:val="00902328"/>
    <w:rsid w:val="00903A8D"/>
    <w:rsid w:val="0090622D"/>
    <w:rsid w:val="009064C2"/>
    <w:rsid w:val="009101D2"/>
    <w:rsid w:val="00911AA6"/>
    <w:rsid w:val="00914A76"/>
    <w:rsid w:val="0091619C"/>
    <w:rsid w:val="00921D76"/>
    <w:rsid w:val="009320AC"/>
    <w:rsid w:val="009338FD"/>
    <w:rsid w:val="00933C1B"/>
    <w:rsid w:val="00934AF3"/>
    <w:rsid w:val="009356C5"/>
    <w:rsid w:val="0094266E"/>
    <w:rsid w:val="009428C2"/>
    <w:rsid w:val="00943F99"/>
    <w:rsid w:val="00943FE3"/>
    <w:rsid w:val="009446C8"/>
    <w:rsid w:val="0094478F"/>
    <w:rsid w:val="009455EA"/>
    <w:rsid w:val="00945782"/>
    <w:rsid w:val="00946C8C"/>
    <w:rsid w:val="00946F8B"/>
    <w:rsid w:val="00946FE1"/>
    <w:rsid w:val="00954D1E"/>
    <w:rsid w:val="00961183"/>
    <w:rsid w:val="0096142A"/>
    <w:rsid w:val="00963237"/>
    <w:rsid w:val="009632CE"/>
    <w:rsid w:val="00963794"/>
    <w:rsid w:val="009645F8"/>
    <w:rsid w:val="00965CFD"/>
    <w:rsid w:val="00966B63"/>
    <w:rsid w:val="00967F3D"/>
    <w:rsid w:val="00970AF6"/>
    <w:rsid w:val="00970BFC"/>
    <w:rsid w:val="00972C84"/>
    <w:rsid w:val="009735E4"/>
    <w:rsid w:val="00973A9F"/>
    <w:rsid w:val="00974728"/>
    <w:rsid w:val="00974DE1"/>
    <w:rsid w:val="00975684"/>
    <w:rsid w:val="00975992"/>
    <w:rsid w:val="00977165"/>
    <w:rsid w:val="00980F79"/>
    <w:rsid w:val="00982046"/>
    <w:rsid w:val="00984C96"/>
    <w:rsid w:val="009862A0"/>
    <w:rsid w:val="0098641B"/>
    <w:rsid w:val="00986BAE"/>
    <w:rsid w:val="009875B2"/>
    <w:rsid w:val="009877E3"/>
    <w:rsid w:val="00987A3C"/>
    <w:rsid w:val="00990B5A"/>
    <w:rsid w:val="00990EF0"/>
    <w:rsid w:val="00991B20"/>
    <w:rsid w:val="00993A67"/>
    <w:rsid w:val="00995B00"/>
    <w:rsid w:val="0099727F"/>
    <w:rsid w:val="00997C41"/>
    <w:rsid w:val="009A06D6"/>
    <w:rsid w:val="009A0A58"/>
    <w:rsid w:val="009A124C"/>
    <w:rsid w:val="009A4613"/>
    <w:rsid w:val="009B2351"/>
    <w:rsid w:val="009B74A0"/>
    <w:rsid w:val="009B7A7C"/>
    <w:rsid w:val="009C035A"/>
    <w:rsid w:val="009C06CD"/>
    <w:rsid w:val="009C13B1"/>
    <w:rsid w:val="009C4E15"/>
    <w:rsid w:val="009C5BC5"/>
    <w:rsid w:val="009C5C12"/>
    <w:rsid w:val="009C679C"/>
    <w:rsid w:val="009C6E29"/>
    <w:rsid w:val="009C7483"/>
    <w:rsid w:val="009D33CD"/>
    <w:rsid w:val="009D46EA"/>
    <w:rsid w:val="009D5654"/>
    <w:rsid w:val="009E0634"/>
    <w:rsid w:val="009E257E"/>
    <w:rsid w:val="009E42A4"/>
    <w:rsid w:val="009E4609"/>
    <w:rsid w:val="009E48AA"/>
    <w:rsid w:val="009F1308"/>
    <w:rsid w:val="009F1335"/>
    <w:rsid w:val="009F15DA"/>
    <w:rsid w:val="009F2F87"/>
    <w:rsid w:val="009F3C66"/>
    <w:rsid w:val="009F42A6"/>
    <w:rsid w:val="009F4D9C"/>
    <w:rsid w:val="009F50CE"/>
    <w:rsid w:val="009F5A0F"/>
    <w:rsid w:val="009F6297"/>
    <w:rsid w:val="009F7A9E"/>
    <w:rsid w:val="00A071F5"/>
    <w:rsid w:val="00A1012E"/>
    <w:rsid w:val="00A120C5"/>
    <w:rsid w:val="00A142E1"/>
    <w:rsid w:val="00A159D8"/>
    <w:rsid w:val="00A16067"/>
    <w:rsid w:val="00A2185F"/>
    <w:rsid w:val="00A24F2D"/>
    <w:rsid w:val="00A2512E"/>
    <w:rsid w:val="00A26C8D"/>
    <w:rsid w:val="00A27306"/>
    <w:rsid w:val="00A277C6"/>
    <w:rsid w:val="00A31692"/>
    <w:rsid w:val="00A33CEB"/>
    <w:rsid w:val="00A34406"/>
    <w:rsid w:val="00A34441"/>
    <w:rsid w:val="00A34BB3"/>
    <w:rsid w:val="00A34CE9"/>
    <w:rsid w:val="00A36816"/>
    <w:rsid w:val="00A36C33"/>
    <w:rsid w:val="00A37C3A"/>
    <w:rsid w:val="00A43374"/>
    <w:rsid w:val="00A43799"/>
    <w:rsid w:val="00A43E6B"/>
    <w:rsid w:val="00A43FAC"/>
    <w:rsid w:val="00A44EBF"/>
    <w:rsid w:val="00A452A8"/>
    <w:rsid w:val="00A478AC"/>
    <w:rsid w:val="00A521D0"/>
    <w:rsid w:val="00A53D57"/>
    <w:rsid w:val="00A552C0"/>
    <w:rsid w:val="00A5564B"/>
    <w:rsid w:val="00A60433"/>
    <w:rsid w:val="00A60DD3"/>
    <w:rsid w:val="00A61BC6"/>
    <w:rsid w:val="00A623B3"/>
    <w:rsid w:val="00A62590"/>
    <w:rsid w:val="00A63143"/>
    <w:rsid w:val="00A67578"/>
    <w:rsid w:val="00A6783E"/>
    <w:rsid w:val="00A752D4"/>
    <w:rsid w:val="00A80BA3"/>
    <w:rsid w:val="00A813BC"/>
    <w:rsid w:val="00A816D2"/>
    <w:rsid w:val="00A86087"/>
    <w:rsid w:val="00A876A5"/>
    <w:rsid w:val="00A9202B"/>
    <w:rsid w:val="00A935E2"/>
    <w:rsid w:val="00A955D9"/>
    <w:rsid w:val="00A979A9"/>
    <w:rsid w:val="00AA27EF"/>
    <w:rsid w:val="00AA4F49"/>
    <w:rsid w:val="00AA582D"/>
    <w:rsid w:val="00AA588D"/>
    <w:rsid w:val="00AA6982"/>
    <w:rsid w:val="00AA6E83"/>
    <w:rsid w:val="00AB1BE6"/>
    <w:rsid w:val="00AB231E"/>
    <w:rsid w:val="00AB34C4"/>
    <w:rsid w:val="00AB3D89"/>
    <w:rsid w:val="00AB59E3"/>
    <w:rsid w:val="00AB6F6F"/>
    <w:rsid w:val="00AB7A44"/>
    <w:rsid w:val="00AC15B0"/>
    <w:rsid w:val="00AC328F"/>
    <w:rsid w:val="00AC445B"/>
    <w:rsid w:val="00AC51D7"/>
    <w:rsid w:val="00AC5A3B"/>
    <w:rsid w:val="00AD02B6"/>
    <w:rsid w:val="00AD0402"/>
    <w:rsid w:val="00AD0B00"/>
    <w:rsid w:val="00AD0D48"/>
    <w:rsid w:val="00AD154E"/>
    <w:rsid w:val="00AD388E"/>
    <w:rsid w:val="00AD60C2"/>
    <w:rsid w:val="00AE16EA"/>
    <w:rsid w:val="00AE322C"/>
    <w:rsid w:val="00AE3AA8"/>
    <w:rsid w:val="00AE4304"/>
    <w:rsid w:val="00AE4754"/>
    <w:rsid w:val="00AE4865"/>
    <w:rsid w:val="00AE505B"/>
    <w:rsid w:val="00AE5F04"/>
    <w:rsid w:val="00AE6425"/>
    <w:rsid w:val="00AE7FAD"/>
    <w:rsid w:val="00AF0D63"/>
    <w:rsid w:val="00AF3F3D"/>
    <w:rsid w:val="00AF4066"/>
    <w:rsid w:val="00AF4156"/>
    <w:rsid w:val="00AF4411"/>
    <w:rsid w:val="00AF47D5"/>
    <w:rsid w:val="00AF5659"/>
    <w:rsid w:val="00AF57BA"/>
    <w:rsid w:val="00AF7904"/>
    <w:rsid w:val="00AF7BFF"/>
    <w:rsid w:val="00B0158D"/>
    <w:rsid w:val="00B01E77"/>
    <w:rsid w:val="00B03131"/>
    <w:rsid w:val="00B043EB"/>
    <w:rsid w:val="00B05022"/>
    <w:rsid w:val="00B05A83"/>
    <w:rsid w:val="00B06247"/>
    <w:rsid w:val="00B072CC"/>
    <w:rsid w:val="00B0738C"/>
    <w:rsid w:val="00B07879"/>
    <w:rsid w:val="00B101DB"/>
    <w:rsid w:val="00B15880"/>
    <w:rsid w:val="00B170CF"/>
    <w:rsid w:val="00B1729C"/>
    <w:rsid w:val="00B203B1"/>
    <w:rsid w:val="00B222F5"/>
    <w:rsid w:val="00B24124"/>
    <w:rsid w:val="00B26028"/>
    <w:rsid w:val="00B26B52"/>
    <w:rsid w:val="00B30BE1"/>
    <w:rsid w:val="00B32A9A"/>
    <w:rsid w:val="00B3351F"/>
    <w:rsid w:val="00B428B9"/>
    <w:rsid w:val="00B43E7D"/>
    <w:rsid w:val="00B56DD8"/>
    <w:rsid w:val="00B62B7C"/>
    <w:rsid w:val="00B70BC8"/>
    <w:rsid w:val="00B717C8"/>
    <w:rsid w:val="00B71CDF"/>
    <w:rsid w:val="00B7643C"/>
    <w:rsid w:val="00B77A79"/>
    <w:rsid w:val="00B80EB9"/>
    <w:rsid w:val="00B84E07"/>
    <w:rsid w:val="00B85F3A"/>
    <w:rsid w:val="00B87B7B"/>
    <w:rsid w:val="00B87DC8"/>
    <w:rsid w:val="00B9072A"/>
    <w:rsid w:val="00B911A2"/>
    <w:rsid w:val="00B91BB3"/>
    <w:rsid w:val="00B93E09"/>
    <w:rsid w:val="00B94C2F"/>
    <w:rsid w:val="00B94EE8"/>
    <w:rsid w:val="00B96DFF"/>
    <w:rsid w:val="00BA064F"/>
    <w:rsid w:val="00BA391C"/>
    <w:rsid w:val="00BA4EE6"/>
    <w:rsid w:val="00BA51F9"/>
    <w:rsid w:val="00BA753A"/>
    <w:rsid w:val="00BA7616"/>
    <w:rsid w:val="00BB0162"/>
    <w:rsid w:val="00BB0674"/>
    <w:rsid w:val="00BB2403"/>
    <w:rsid w:val="00BB3F06"/>
    <w:rsid w:val="00BB648F"/>
    <w:rsid w:val="00BB79BD"/>
    <w:rsid w:val="00BC1CFD"/>
    <w:rsid w:val="00BC2F6B"/>
    <w:rsid w:val="00BC3A4B"/>
    <w:rsid w:val="00BC5F5E"/>
    <w:rsid w:val="00BC6B12"/>
    <w:rsid w:val="00BD42AA"/>
    <w:rsid w:val="00BD55C3"/>
    <w:rsid w:val="00BD6D0F"/>
    <w:rsid w:val="00BE2447"/>
    <w:rsid w:val="00BE6A93"/>
    <w:rsid w:val="00BF0B49"/>
    <w:rsid w:val="00BF5A85"/>
    <w:rsid w:val="00BF7214"/>
    <w:rsid w:val="00C01F33"/>
    <w:rsid w:val="00C027F1"/>
    <w:rsid w:val="00C0359B"/>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46635"/>
    <w:rsid w:val="00C4747F"/>
    <w:rsid w:val="00C50EDB"/>
    <w:rsid w:val="00C51054"/>
    <w:rsid w:val="00C52307"/>
    <w:rsid w:val="00C52A56"/>
    <w:rsid w:val="00C556E1"/>
    <w:rsid w:val="00C56C74"/>
    <w:rsid w:val="00C57979"/>
    <w:rsid w:val="00C6113C"/>
    <w:rsid w:val="00C6211F"/>
    <w:rsid w:val="00C63529"/>
    <w:rsid w:val="00C65142"/>
    <w:rsid w:val="00C66D84"/>
    <w:rsid w:val="00C675CC"/>
    <w:rsid w:val="00C67DD7"/>
    <w:rsid w:val="00C73C3F"/>
    <w:rsid w:val="00C750D3"/>
    <w:rsid w:val="00C7538E"/>
    <w:rsid w:val="00C76871"/>
    <w:rsid w:val="00C80214"/>
    <w:rsid w:val="00C80857"/>
    <w:rsid w:val="00C82D3C"/>
    <w:rsid w:val="00C84EB1"/>
    <w:rsid w:val="00C850EF"/>
    <w:rsid w:val="00C85A0E"/>
    <w:rsid w:val="00C86DBE"/>
    <w:rsid w:val="00C874D0"/>
    <w:rsid w:val="00C90616"/>
    <w:rsid w:val="00C912D8"/>
    <w:rsid w:val="00C91B37"/>
    <w:rsid w:val="00C91FBD"/>
    <w:rsid w:val="00C9414D"/>
    <w:rsid w:val="00C9512F"/>
    <w:rsid w:val="00C95CD7"/>
    <w:rsid w:val="00C95FC5"/>
    <w:rsid w:val="00CA1662"/>
    <w:rsid w:val="00CA4BF7"/>
    <w:rsid w:val="00CA561D"/>
    <w:rsid w:val="00CA5BA9"/>
    <w:rsid w:val="00CA6AD7"/>
    <w:rsid w:val="00CB235B"/>
    <w:rsid w:val="00CB3A5E"/>
    <w:rsid w:val="00CB5E73"/>
    <w:rsid w:val="00CB7F69"/>
    <w:rsid w:val="00CC09AD"/>
    <w:rsid w:val="00CC207B"/>
    <w:rsid w:val="00CC2C85"/>
    <w:rsid w:val="00CC36B6"/>
    <w:rsid w:val="00CC4F48"/>
    <w:rsid w:val="00CD1D39"/>
    <w:rsid w:val="00CD2500"/>
    <w:rsid w:val="00CD28D8"/>
    <w:rsid w:val="00CD2C2E"/>
    <w:rsid w:val="00CD38EA"/>
    <w:rsid w:val="00CD51DB"/>
    <w:rsid w:val="00CD6256"/>
    <w:rsid w:val="00CE04F1"/>
    <w:rsid w:val="00CE19D3"/>
    <w:rsid w:val="00CE2EAB"/>
    <w:rsid w:val="00CE5916"/>
    <w:rsid w:val="00CE7047"/>
    <w:rsid w:val="00CF03AA"/>
    <w:rsid w:val="00CF085B"/>
    <w:rsid w:val="00CF0DC9"/>
    <w:rsid w:val="00CF3C2F"/>
    <w:rsid w:val="00CF6F35"/>
    <w:rsid w:val="00D02D92"/>
    <w:rsid w:val="00D033D3"/>
    <w:rsid w:val="00D03426"/>
    <w:rsid w:val="00D04190"/>
    <w:rsid w:val="00D05091"/>
    <w:rsid w:val="00D05C8B"/>
    <w:rsid w:val="00D0771C"/>
    <w:rsid w:val="00D10161"/>
    <w:rsid w:val="00D113F4"/>
    <w:rsid w:val="00D12673"/>
    <w:rsid w:val="00D1299E"/>
    <w:rsid w:val="00D15980"/>
    <w:rsid w:val="00D16734"/>
    <w:rsid w:val="00D20FC3"/>
    <w:rsid w:val="00D21513"/>
    <w:rsid w:val="00D22615"/>
    <w:rsid w:val="00D23339"/>
    <w:rsid w:val="00D239F7"/>
    <w:rsid w:val="00D24E43"/>
    <w:rsid w:val="00D259BA"/>
    <w:rsid w:val="00D27342"/>
    <w:rsid w:val="00D27EDE"/>
    <w:rsid w:val="00D305D4"/>
    <w:rsid w:val="00D31ADE"/>
    <w:rsid w:val="00D3341B"/>
    <w:rsid w:val="00D3534F"/>
    <w:rsid w:val="00D36EF5"/>
    <w:rsid w:val="00D4031C"/>
    <w:rsid w:val="00D4081D"/>
    <w:rsid w:val="00D447C0"/>
    <w:rsid w:val="00D45D84"/>
    <w:rsid w:val="00D47DE2"/>
    <w:rsid w:val="00D47F1F"/>
    <w:rsid w:val="00D502B3"/>
    <w:rsid w:val="00D51A14"/>
    <w:rsid w:val="00D523F2"/>
    <w:rsid w:val="00D52F3E"/>
    <w:rsid w:val="00D5407D"/>
    <w:rsid w:val="00D57135"/>
    <w:rsid w:val="00D576D2"/>
    <w:rsid w:val="00D60F64"/>
    <w:rsid w:val="00D61527"/>
    <w:rsid w:val="00D61ED2"/>
    <w:rsid w:val="00D62695"/>
    <w:rsid w:val="00D628D7"/>
    <w:rsid w:val="00D634C2"/>
    <w:rsid w:val="00D63A72"/>
    <w:rsid w:val="00D64506"/>
    <w:rsid w:val="00D64F30"/>
    <w:rsid w:val="00D6644C"/>
    <w:rsid w:val="00D66542"/>
    <w:rsid w:val="00D679C4"/>
    <w:rsid w:val="00D67A79"/>
    <w:rsid w:val="00D72587"/>
    <w:rsid w:val="00D72657"/>
    <w:rsid w:val="00D72EC6"/>
    <w:rsid w:val="00D75690"/>
    <w:rsid w:val="00D7688E"/>
    <w:rsid w:val="00D85147"/>
    <w:rsid w:val="00D9025F"/>
    <w:rsid w:val="00D921A5"/>
    <w:rsid w:val="00D92F1E"/>
    <w:rsid w:val="00D94684"/>
    <w:rsid w:val="00D96868"/>
    <w:rsid w:val="00D96F66"/>
    <w:rsid w:val="00D97866"/>
    <w:rsid w:val="00DA05FF"/>
    <w:rsid w:val="00DA19D4"/>
    <w:rsid w:val="00DA1F0E"/>
    <w:rsid w:val="00DA2F38"/>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EEE"/>
    <w:rsid w:val="00DE0F4A"/>
    <w:rsid w:val="00DE23D5"/>
    <w:rsid w:val="00DE3ECF"/>
    <w:rsid w:val="00DE5D83"/>
    <w:rsid w:val="00DE60B0"/>
    <w:rsid w:val="00DF1303"/>
    <w:rsid w:val="00DF2A0B"/>
    <w:rsid w:val="00DF2BD7"/>
    <w:rsid w:val="00DF4D0F"/>
    <w:rsid w:val="00DF5506"/>
    <w:rsid w:val="00E00E9D"/>
    <w:rsid w:val="00E018E8"/>
    <w:rsid w:val="00E028BA"/>
    <w:rsid w:val="00E04034"/>
    <w:rsid w:val="00E040D4"/>
    <w:rsid w:val="00E05144"/>
    <w:rsid w:val="00E06CB4"/>
    <w:rsid w:val="00E11E29"/>
    <w:rsid w:val="00E157C9"/>
    <w:rsid w:val="00E20427"/>
    <w:rsid w:val="00E2130B"/>
    <w:rsid w:val="00E21ECE"/>
    <w:rsid w:val="00E2317A"/>
    <w:rsid w:val="00E2733F"/>
    <w:rsid w:val="00E27EB0"/>
    <w:rsid w:val="00E27F8A"/>
    <w:rsid w:val="00E31CF4"/>
    <w:rsid w:val="00E31FD0"/>
    <w:rsid w:val="00E3229D"/>
    <w:rsid w:val="00E3323F"/>
    <w:rsid w:val="00E35B1C"/>
    <w:rsid w:val="00E37368"/>
    <w:rsid w:val="00E441C1"/>
    <w:rsid w:val="00E4431C"/>
    <w:rsid w:val="00E450F0"/>
    <w:rsid w:val="00E46AF7"/>
    <w:rsid w:val="00E47972"/>
    <w:rsid w:val="00E51CAD"/>
    <w:rsid w:val="00E52765"/>
    <w:rsid w:val="00E53CBE"/>
    <w:rsid w:val="00E53E79"/>
    <w:rsid w:val="00E545C0"/>
    <w:rsid w:val="00E5598B"/>
    <w:rsid w:val="00E56719"/>
    <w:rsid w:val="00E6344D"/>
    <w:rsid w:val="00E6380B"/>
    <w:rsid w:val="00E65603"/>
    <w:rsid w:val="00E660F9"/>
    <w:rsid w:val="00E676FC"/>
    <w:rsid w:val="00E702C6"/>
    <w:rsid w:val="00E7128C"/>
    <w:rsid w:val="00E71D33"/>
    <w:rsid w:val="00E722C6"/>
    <w:rsid w:val="00E741F8"/>
    <w:rsid w:val="00E76448"/>
    <w:rsid w:val="00E7682A"/>
    <w:rsid w:val="00E77525"/>
    <w:rsid w:val="00E775B6"/>
    <w:rsid w:val="00E8036E"/>
    <w:rsid w:val="00E80E88"/>
    <w:rsid w:val="00E83E2B"/>
    <w:rsid w:val="00E93794"/>
    <w:rsid w:val="00E9416F"/>
    <w:rsid w:val="00E9496A"/>
    <w:rsid w:val="00E953DB"/>
    <w:rsid w:val="00E96462"/>
    <w:rsid w:val="00E96B2B"/>
    <w:rsid w:val="00E96F1B"/>
    <w:rsid w:val="00EA2206"/>
    <w:rsid w:val="00EA3FEC"/>
    <w:rsid w:val="00EA59FE"/>
    <w:rsid w:val="00EA7013"/>
    <w:rsid w:val="00EA7267"/>
    <w:rsid w:val="00EB00EF"/>
    <w:rsid w:val="00EB09E1"/>
    <w:rsid w:val="00EB0B9A"/>
    <w:rsid w:val="00EB4D70"/>
    <w:rsid w:val="00EB755B"/>
    <w:rsid w:val="00EB7BB6"/>
    <w:rsid w:val="00EC4070"/>
    <w:rsid w:val="00EC50D0"/>
    <w:rsid w:val="00EC7354"/>
    <w:rsid w:val="00ED257A"/>
    <w:rsid w:val="00ED27E5"/>
    <w:rsid w:val="00ED282F"/>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9FC"/>
    <w:rsid w:val="00F11AC4"/>
    <w:rsid w:val="00F11CBF"/>
    <w:rsid w:val="00F12490"/>
    <w:rsid w:val="00F129BE"/>
    <w:rsid w:val="00F12DAB"/>
    <w:rsid w:val="00F1391E"/>
    <w:rsid w:val="00F149BB"/>
    <w:rsid w:val="00F157E6"/>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0448"/>
    <w:rsid w:val="00F413EF"/>
    <w:rsid w:val="00F41E7C"/>
    <w:rsid w:val="00F45F24"/>
    <w:rsid w:val="00F46222"/>
    <w:rsid w:val="00F4651E"/>
    <w:rsid w:val="00F47F91"/>
    <w:rsid w:val="00F50FB7"/>
    <w:rsid w:val="00F5101C"/>
    <w:rsid w:val="00F5155A"/>
    <w:rsid w:val="00F551EF"/>
    <w:rsid w:val="00F57478"/>
    <w:rsid w:val="00F6040D"/>
    <w:rsid w:val="00F63B41"/>
    <w:rsid w:val="00F64CEF"/>
    <w:rsid w:val="00F655B7"/>
    <w:rsid w:val="00F66F03"/>
    <w:rsid w:val="00F6793B"/>
    <w:rsid w:val="00F67CFD"/>
    <w:rsid w:val="00F7109A"/>
    <w:rsid w:val="00F712A9"/>
    <w:rsid w:val="00F718C1"/>
    <w:rsid w:val="00F757E5"/>
    <w:rsid w:val="00F77098"/>
    <w:rsid w:val="00F77C5D"/>
    <w:rsid w:val="00F81DE7"/>
    <w:rsid w:val="00F83BCE"/>
    <w:rsid w:val="00F84C1E"/>
    <w:rsid w:val="00F858AF"/>
    <w:rsid w:val="00F8737C"/>
    <w:rsid w:val="00F87453"/>
    <w:rsid w:val="00F90BBE"/>
    <w:rsid w:val="00F90CA4"/>
    <w:rsid w:val="00F914CE"/>
    <w:rsid w:val="00F937C3"/>
    <w:rsid w:val="00F93B8E"/>
    <w:rsid w:val="00F93F02"/>
    <w:rsid w:val="00F9731B"/>
    <w:rsid w:val="00FA04CC"/>
    <w:rsid w:val="00FA0A82"/>
    <w:rsid w:val="00FA2A32"/>
    <w:rsid w:val="00FA3214"/>
    <w:rsid w:val="00FA4A19"/>
    <w:rsid w:val="00FA5AF5"/>
    <w:rsid w:val="00FA6821"/>
    <w:rsid w:val="00FB0640"/>
    <w:rsid w:val="00FB148A"/>
    <w:rsid w:val="00FB3B8B"/>
    <w:rsid w:val="00FB47C4"/>
    <w:rsid w:val="00FB4D9D"/>
    <w:rsid w:val="00FB70CD"/>
    <w:rsid w:val="00FB7A13"/>
    <w:rsid w:val="00FC14F0"/>
    <w:rsid w:val="00FC2918"/>
    <w:rsid w:val="00FC47C4"/>
    <w:rsid w:val="00FC4F26"/>
    <w:rsid w:val="00FC511C"/>
    <w:rsid w:val="00FC52E4"/>
    <w:rsid w:val="00FC55F4"/>
    <w:rsid w:val="00FD0F21"/>
    <w:rsid w:val="00FD41E7"/>
    <w:rsid w:val="00FD66FA"/>
    <w:rsid w:val="00FD701C"/>
    <w:rsid w:val="00FE027A"/>
    <w:rsid w:val="00FE0292"/>
    <w:rsid w:val="00FE10D1"/>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de-DE" w:eastAsia="de-DE"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avaden">
    <w:name w:val="Normal"/>
    <w:qFormat/>
    <w:rsid w:val="00D23339"/>
    <w:pPr>
      <w:spacing w:after="160" w:line="259" w:lineRule="auto"/>
    </w:pPr>
    <w:rPr>
      <w:lang w:val="en-US" w:eastAsia="ja-JP"/>
    </w:rPr>
  </w:style>
  <w:style w:type="paragraph" w:styleId="Naslov1">
    <w:name w:val="heading 1"/>
    <w:basedOn w:val="Navaden"/>
    <w:next w:val="Navaden"/>
    <w:link w:val="Naslov1Znak"/>
    <w:uiPriority w:val="99"/>
    <w:qFormat/>
    <w:rsid w:val="00F6040D"/>
    <w:pPr>
      <w:keepNext/>
      <w:keepLines/>
      <w:pBdr>
        <w:bottom w:val="single" w:sz="4" w:space="1" w:color="595959"/>
      </w:pBdr>
      <w:spacing w:before="360"/>
      <w:ind w:left="432" w:hanging="432"/>
      <w:outlineLvl w:val="0"/>
    </w:pPr>
    <w:rPr>
      <w:rFonts w:ascii="Calibri Light" w:hAnsi="Calibri Light" w:cs="Times New Roman"/>
      <w:b/>
      <w:bCs/>
      <w:smallCaps/>
      <w:color w:val="000000"/>
      <w:sz w:val="36"/>
      <w:szCs w:val="36"/>
    </w:rPr>
  </w:style>
  <w:style w:type="paragraph" w:styleId="Naslov2">
    <w:name w:val="heading 2"/>
    <w:basedOn w:val="Navaden"/>
    <w:next w:val="Navaden"/>
    <w:link w:val="Naslov2Znak"/>
    <w:uiPriority w:val="99"/>
    <w:qFormat/>
    <w:rsid w:val="00F6040D"/>
    <w:pPr>
      <w:keepNext/>
      <w:keepLines/>
      <w:numPr>
        <w:ilvl w:val="1"/>
        <w:numId w:val="1"/>
      </w:numPr>
      <w:tabs>
        <w:tab w:val="clear" w:pos="360"/>
      </w:tabs>
      <w:spacing w:before="360" w:after="0"/>
      <w:ind w:left="576" w:hanging="576"/>
      <w:outlineLvl w:val="1"/>
    </w:pPr>
    <w:rPr>
      <w:rFonts w:ascii="Calibri Light" w:hAnsi="Calibri Light" w:cs="Times New Roman"/>
      <w:b/>
      <w:bCs/>
      <w:smallCaps/>
      <w:color w:val="000000"/>
      <w:sz w:val="28"/>
      <w:szCs w:val="28"/>
    </w:rPr>
  </w:style>
  <w:style w:type="paragraph" w:styleId="Naslov3">
    <w:name w:val="heading 3"/>
    <w:basedOn w:val="Navaden"/>
    <w:next w:val="Navaden"/>
    <w:link w:val="Naslov3Znak"/>
    <w:uiPriority w:val="99"/>
    <w:qFormat/>
    <w:rsid w:val="00F6040D"/>
    <w:pPr>
      <w:keepNext/>
      <w:keepLines/>
      <w:numPr>
        <w:ilvl w:val="2"/>
        <w:numId w:val="1"/>
      </w:numPr>
      <w:tabs>
        <w:tab w:val="clear" w:pos="360"/>
      </w:tabs>
      <w:spacing w:before="200" w:after="0"/>
      <w:ind w:left="720" w:hanging="720"/>
      <w:outlineLvl w:val="2"/>
    </w:pPr>
    <w:rPr>
      <w:rFonts w:ascii="Calibri Light" w:hAnsi="Calibri Light" w:cs="Times New Roman"/>
      <w:b/>
      <w:bCs/>
      <w:color w:val="000000"/>
    </w:rPr>
  </w:style>
  <w:style w:type="paragraph" w:styleId="Naslov4">
    <w:name w:val="heading 4"/>
    <w:basedOn w:val="Navaden"/>
    <w:next w:val="Navaden"/>
    <w:link w:val="Naslov4Znak"/>
    <w:uiPriority w:val="99"/>
    <w:qFormat/>
    <w:rsid w:val="00F6040D"/>
    <w:pPr>
      <w:keepNext/>
      <w:keepLines/>
      <w:numPr>
        <w:ilvl w:val="3"/>
        <w:numId w:val="1"/>
      </w:numPr>
      <w:tabs>
        <w:tab w:val="clear" w:pos="360"/>
      </w:tabs>
      <w:spacing w:before="200" w:after="0"/>
      <w:ind w:left="864" w:hanging="864"/>
      <w:outlineLvl w:val="3"/>
    </w:pPr>
    <w:rPr>
      <w:rFonts w:ascii="Calibri Light" w:hAnsi="Calibri Light" w:cs="Times New Roman"/>
      <w:b/>
      <w:bCs/>
      <w:i/>
      <w:iCs/>
      <w:color w:val="000000"/>
    </w:rPr>
  </w:style>
  <w:style w:type="paragraph" w:styleId="Naslov5">
    <w:name w:val="heading 5"/>
    <w:basedOn w:val="Navaden"/>
    <w:next w:val="Navaden"/>
    <w:link w:val="Naslov5Znak"/>
    <w:uiPriority w:val="99"/>
    <w:qFormat/>
    <w:rsid w:val="00F6040D"/>
    <w:pPr>
      <w:keepNext/>
      <w:keepLines/>
      <w:numPr>
        <w:ilvl w:val="4"/>
        <w:numId w:val="1"/>
      </w:numPr>
      <w:tabs>
        <w:tab w:val="clear" w:pos="360"/>
      </w:tabs>
      <w:spacing w:before="200" w:after="0"/>
      <w:ind w:left="1008" w:hanging="1008"/>
      <w:outlineLvl w:val="4"/>
    </w:pPr>
    <w:rPr>
      <w:rFonts w:ascii="Calibri Light" w:hAnsi="Calibri Light" w:cs="Times New Roman"/>
      <w:color w:val="252525"/>
    </w:rPr>
  </w:style>
  <w:style w:type="paragraph" w:styleId="Naslov6">
    <w:name w:val="heading 6"/>
    <w:basedOn w:val="Navaden"/>
    <w:next w:val="Navaden"/>
    <w:link w:val="Naslov6Znak"/>
    <w:uiPriority w:val="99"/>
    <w:qFormat/>
    <w:rsid w:val="00F6040D"/>
    <w:pPr>
      <w:keepNext/>
      <w:keepLines/>
      <w:numPr>
        <w:ilvl w:val="5"/>
        <w:numId w:val="1"/>
      </w:numPr>
      <w:tabs>
        <w:tab w:val="clear" w:pos="360"/>
      </w:tabs>
      <w:spacing w:before="200" w:after="0"/>
      <w:ind w:left="1152" w:hanging="1152"/>
      <w:outlineLvl w:val="5"/>
    </w:pPr>
    <w:rPr>
      <w:rFonts w:ascii="Calibri Light" w:hAnsi="Calibri Light" w:cs="Times New Roman"/>
      <w:i/>
      <w:iCs/>
      <w:color w:val="252525"/>
    </w:rPr>
  </w:style>
  <w:style w:type="paragraph" w:styleId="Naslov7">
    <w:name w:val="heading 7"/>
    <w:basedOn w:val="Navaden"/>
    <w:next w:val="Navaden"/>
    <w:link w:val="Naslov7Znak"/>
    <w:uiPriority w:val="99"/>
    <w:qFormat/>
    <w:rsid w:val="00F6040D"/>
    <w:pPr>
      <w:keepNext/>
      <w:keepLines/>
      <w:numPr>
        <w:ilvl w:val="6"/>
        <w:numId w:val="1"/>
      </w:numPr>
      <w:tabs>
        <w:tab w:val="clear" w:pos="360"/>
      </w:tabs>
      <w:spacing w:before="200" w:after="0"/>
      <w:ind w:left="1296" w:hanging="1296"/>
      <w:outlineLvl w:val="6"/>
    </w:pPr>
    <w:rPr>
      <w:rFonts w:ascii="Calibri Light" w:hAnsi="Calibri Light" w:cs="Times New Roman"/>
      <w:i/>
      <w:iCs/>
      <w:color w:val="404040"/>
    </w:rPr>
  </w:style>
  <w:style w:type="paragraph" w:styleId="Naslov8">
    <w:name w:val="heading 8"/>
    <w:basedOn w:val="Navaden"/>
    <w:next w:val="Navaden"/>
    <w:link w:val="Naslov8Znak"/>
    <w:uiPriority w:val="99"/>
    <w:qFormat/>
    <w:rsid w:val="00F6040D"/>
    <w:pPr>
      <w:keepNext/>
      <w:keepLines/>
      <w:numPr>
        <w:ilvl w:val="7"/>
        <w:numId w:val="1"/>
      </w:numPr>
      <w:tabs>
        <w:tab w:val="clear" w:pos="360"/>
      </w:tabs>
      <w:spacing w:before="200" w:after="0"/>
      <w:ind w:left="1440" w:hanging="1440"/>
      <w:outlineLvl w:val="7"/>
    </w:pPr>
    <w:rPr>
      <w:rFonts w:ascii="Calibri Light" w:hAnsi="Calibri Light" w:cs="Times New Roman"/>
      <w:color w:val="404040"/>
      <w:sz w:val="20"/>
      <w:szCs w:val="20"/>
    </w:rPr>
  </w:style>
  <w:style w:type="paragraph" w:styleId="Naslov9">
    <w:name w:val="heading 9"/>
    <w:basedOn w:val="Navaden"/>
    <w:next w:val="Navaden"/>
    <w:link w:val="Naslov9Znak"/>
    <w:uiPriority w:val="99"/>
    <w:qFormat/>
    <w:rsid w:val="00F6040D"/>
    <w:pPr>
      <w:keepNext/>
      <w:keepLines/>
      <w:numPr>
        <w:ilvl w:val="8"/>
        <w:numId w:val="1"/>
      </w:numPr>
      <w:tabs>
        <w:tab w:val="clear" w:pos="360"/>
      </w:tabs>
      <w:spacing w:before="200" w:after="0"/>
      <w:ind w:left="1584" w:hanging="1584"/>
      <w:outlineLvl w:val="8"/>
    </w:pPr>
    <w:rPr>
      <w:rFonts w:ascii="Calibri Light" w:hAnsi="Calibri Light" w:cs="Times New Roman"/>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F6040D"/>
    <w:rPr>
      <w:rFonts w:ascii="Calibri Light" w:hAnsi="Calibri Light" w:cs="Times New Roman"/>
      <w:b/>
      <w:bCs/>
      <w:smallCaps/>
      <w:color w:val="000000"/>
      <w:sz w:val="36"/>
      <w:szCs w:val="36"/>
      <w:lang w:val="en-US" w:eastAsia="ja-JP"/>
    </w:rPr>
  </w:style>
  <w:style w:type="character" w:customStyle="1" w:styleId="Naslov2Znak">
    <w:name w:val="Naslov 2 Znak"/>
    <w:basedOn w:val="Privzetapisavaodstavka"/>
    <w:link w:val="Naslov2"/>
    <w:uiPriority w:val="99"/>
    <w:semiHidden/>
    <w:locked/>
    <w:rsid w:val="00F6040D"/>
    <w:rPr>
      <w:rFonts w:ascii="Calibri Light" w:eastAsia="SimSun" w:hAnsi="Calibri Light" w:cs="Times New Roman"/>
      <w:b/>
      <w:bCs/>
      <w:smallCaps/>
      <w:color w:val="000000"/>
      <w:sz w:val="28"/>
      <w:szCs w:val="28"/>
      <w:lang w:val="en-US" w:eastAsia="ja-JP" w:bidi="ar-SA"/>
    </w:rPr>
  </w:style>
  <w:style w:type="character" w:customStyle="1" w:styleId="Naslov3Znak">
    <w:name w:val="Naslov 3 Znak"/>
    <w:basedOn w:val="Privzetapisavaodstavka"/>
    <w:link w:val="Naslov3"/>
    <w:uiPriority w:val="99"/>
    <w:semiHidden/>
    <w:locked/>
    <w:rsid w:val="00F6040D"/>
    <w:rPr>
      <w:rFonts w:ascii="Calibri Light" w:eastAsia="SimSun" w:hAnsi="Calibri Light" w:cs="Times New Roman"/>
      <w:b/>
      <w:bCs/>
      <w:color w:val="000000"/>
      <w:sz w:val="22"/>
      <w:szCs w:val="22"/>
      <w:lang w:val="en-US" w:eastAsia="ja-JP" w:bidi="ar-SA"/>
    </w:rPr>
  </w:style>
  <w:style w:type="character" w:customStyle="1" w:styleId="Naslov4Znak">
    <w:name w:val="Naslov 4 Znak"/>
    <w:basedOn w:val="Privzetapisavaodstavka"/>
    <w:link w:val="Naslov4"/>
    <w:uiPriority w:val="99"/>
    <w:semiHidden/>
    <w:locked/>
    <w:rsid w:val="00F6040D"/>
    <w:rPr>
      <w:rFonts w:ascii="Calibri Light" w:eastAsia="SimSun" w:hAnsi="Calibri Light" w:cs="Times New Roman"/>
      <w:b/>
      <w:bCs/>
      <w:i/>
      <w:iCs/>
      <w:color w:val="000000"/>
      <w:sz w:val="22"/>
      <w:szCs w:val="22"/>
      <w:lang w:val="en-US" w:eastAsia="ja-JP" w:bidi="ar-SA"/>
    </w:rPr>
  </w:style>
  <w:style w:type="character" w:customStyle="1" w:styleId="Naslov5Znak">
    <w:name w:val="Naslov 5 Znak"/>
    <w:basedOn w:val="Privzetapisavaodstavka"/>
    <w:link w:val="Naslov5"/>
    <w:uiPriority w:val="99"/>
    <w:semiHidden/>
    <w:locked/>
    <w:rsid w:val="00F6040D"/>
    <w:rPr>
      <w:rFonts w:ascii="Calibri Light" w:eastAsia="SimSun" w:hAnsi="Calibri Light" w:cs="Times New Roman"/>
      <w:color w:val="252525"/>
      <w:sz w:val="22"/>
      <w:szCs w:val="22"/>
      <w:lang w:val="en-US" w:eastAsia="ja-JP" w:bidi="ar-SA"/>
    </w:rPr>
  </w:style>
  <w:style w:type="character" w:customStyle="1" w:styleId="Naslov6Znak">
    <w:name w:val="Naslov 6 Znak"/>
    <w:basedOn w:val="Privzetapisavaodstavka"/>
    <w:link w:val="Naslov6"/>
    <w:uiPriority w:val="99"/>
    <w:semiHidden/>
    <w:locked/>
    <w:rsid w:val="00F6040D"/>
    <w:rPr>
      <w:rFonts w:ascii="Calibri Light" w:eastAsia="SimSun" w:hAnsi="Calibri Light" w:cs="Times New Roman"/>
      <w:i/>
      <w:iCs/>
      <w:color w:val="252525"/>
      <w:sz w:val="22"/>
      <w:szCs w:val="22"/>
      <w:lang w:val="en-US" w:eastAsia="ja-JP" w:bidi="ar-SA"/>
    </w:rPr>
  </w:style>
  <w:style w:type="character" w:customStyle="1" w:styleId="Naslov7Znak">
    <w:name w:val="Naslov 7 Znak"/>
    <w:basedOn w:val="Privzetapisavaodstavka"/>
    <w:link w:val="Naslov7"/>
    <w:uiPriority w:val="99"/>
    <w:semiHidden/>
    <w:locked/>
    <w:rsid w:val="00F6040D"/>
    <w:rPr>
      <w:rFonts w:ascii="Calibri Light" w:eastAsia="SimSun" w:hAnsi="Calibri Light" w:cs="Times New Roman"/>
      <w:i/>
      <w:iCs/>
      <w:color w:val="404040"/>
      <w:sz w:val="22"/>
      <w:szCs w:val="22"/>
      <w:lang w:val="en-US" w:eastAsia="ja-JP" w:bidi="ar-SA"/>
    </w:rPr>
  </w:style>
  <w:style w:type="character" w:customStyle="1" w:styleId="Naslov8Znak">
    <w:name w:val="Naslov 8 Znak"/>
    <w:basedOn w:val="Privzetapisavaodstavka"/>
    <w:link w:val="Naslov8"/>
    <w:uiPriority w:val="99"/>
    <w:semiHidden/>
    <w:locked/>
    <w:rsid w:val="00F6040D"/>
    <w:rPr>
      <w:rFonts w:ascii="Calibri Light" w:eastAsia="SimSun" w:hAnsi="Calibri Light" w:cs="Times New Roman"/>
      <w:color w:val="404040"/>
      <w:lang w:val="en-US" w:eastAsia="ja-JP" w:bidi="ar-SA"/>
    </w:rPr>
  </w:style>
  <w:style w:type="character" w:customStyle="1" w:styleId="Naslov9Znak">
    <w:name w:val="Naslov 9 Znak"/>
    <w:basedOn w:val="Privzetapisavaodstavka"/>
    <w:link w:val="Naslov9"/>
    <w:uiPriority w:val="99"/>
    <w:semiHidden/>
    <w:locked/>
    <w:rsid w:val="00F6040D"/>
    <w:rPr>
      <w:rFonts w:ascii="Calibri Light" w:eastAsia="SimSun" w:hAnsi="Calibri Light" w:cs="Times New Roman"/>
      <w:i/>
      <w:iCs/>
      <w:color w:val="404040"/>
      <w:lang w:val="en-US" w:eastAsia="ja-JP" w:bidi="ar-SA"/>
    </w:rPr>
  </w:style>
  <w:style w:type="paragraph" w:styleId="Naslov">
    <w:name w:val="Title"/>
    <w:basedOn w:val="Navaden"/>
    <w:next w:val="Navaden"/>
    <w:link w:val="NaslovZnak"/>
    <w:uiPriority w:val="99"/>
    <w:qFormat/>
    <w:rsid w:val="00F6040D"/>
    <w:pPr>
      <w:spacing w:after="0" w:line="240" w:lineRule="auto"/>
      <w:contextualSpacing/>
    </w:pPr>
    <w:rPr>
      <w:rFonts w:ascii="Calibri Light" w:hAnsi="Calibri Light" w:cs="Times New Roman"/>
      <w:color w:val="000000"/>
      <w:sz w:val="56"/>
      <w:szCs w:val="56"/>
    </w:rPr>
  </w:style>
  <w:style w:type="character" w:customStyle="1" w:styleId="NaslovZnak">
    <w:name w:val="Naslov Znak"/>
    <w:basedOn w:val="Privzetapisavaodstavka"/>
    <w:link w:val="Naslov"/>
    <w:uiPriority w:val="99"/>
    <w:locked/>
    <w:rsid w:val="00F6040D"/>
    <w:rPr>
      <w:rFonts w:ascii="Calibri Light" w:eastAsia="SimSun" w:hAnsi="Calibri Light" w:cs="Times New Roman"/>
      <w:color w:val="000000"/>
      <w:sz w:val="56"/>
      <w:szCs w:val="56"/>
    </w:rPr>
  </w:style>
  <w:style w:type="paragraph" w:styleId="Podnaslov">
    <w:name w:val="Subtitle"/>
    <w:basedOn w:val="Navaden"/>
    <w:next w:val="Navaden"/>
    <w:link w:val="PodnaslovZnak"/>
    <w:uiPriority w:val="99"/>
    <w:qFormat/>
    <w:rsid w:val="00F6040D"/>
    <w:pPr>
      <w:numPr>
        <w:ilvl w:val="1"/>
      </w:numPr>
    </w:pPr>
    <w:rPr>
      <w:color w:val="5A5A5A"/>
      <w:spacing w:val="10"/>
    </w:rPr>
  </w:style>
  <w:style w:type="character" w:customStyle="1" w:styleId="PodnaslovZnak">
    <w:name w:val="Podnaslov Znak"/>
    <w:basedOn w:val="Privzetapisavaodstavka"/>
    <w:link w:val="Podnaslov"/>
    <w:uiPriority w:val="99"/>
    <w:locked/>
    <w:rsid w:val="00F6040D"/>
    <w:rPr>
      <w:rFonts w:cs="Times New Roman"/>
      <w:color w:val="5A5A5A"/>
      <w:spacing w:val="10"/>
    </w:rPr>
  </w:style>
  <w:style w:type="character" w:styleId="Neenpoudarek">
    <w:name w:val="Subtle Emphasis"/>
    <w:basedOn w:val="Privzetapisavaodstavka"/>
    <w:uiPriority w:val="99"/>
    <w:qFormat/>
    <w:rsid w:val="00F6040D"/>
    <w:rPr>
      <w:rFonts w:cs="Times New Roman"/>
      <w:i/>
      <w:iCs/>
      <w:color w:val="404040"/>
    </w:rPr>
  </w:style>
  <w:style w:type="character" w:styleId="Poudarek">
    <w:name w:val="Emphasis"/>
    <w:basedOn w:val="Privzetapisavaodstavka"/>
    <w:uiPriority w:val="99"/>
    <w:qFormat/>
    <w:rsid w:val="00F6040D"/>
    <w:rPr>
      <w:rFonts w:cs="Times New Roman"/>
      <w:i/>
      <w:iCs/>
      <w:color w:val="auto"/>
    </w:rPr>
  </w:style>
  <w:style w:type="character" w:styleId="Intenzivenpoudarek">
    <w:name w:val="Intense Emphasis"/>
    <w:basedOn w:val="Privzetapisavaodstavka"/>
    <w:uiPriority w:val="99"/>
    <w:qFormat/>
    <w:rsid w:val="00F6040D"/>
    <w:rPr>
      <w:rFonts w:cs="Times New Roman"/>
      <w:b/>
      <w:bCs/>
      <w:i/>
      <w:iCs/>
      <w:caps/>
    </w:rPr>
  </w:style>
  <w:style w:type="character" w:styleId="Krepko">
    <w:name w:val="Strong"/>
    <w:basedOn w:val="Privzetapisavaodstavka"/>
    <w:uiPriority w:val="99"/>
    <w:qFormat/>
    <w:rsid w:val="00F6040D"/>
    <w:rPr>
      <w:rFonts w:cs="Times New Roman"/>
      <w:b/>
      <w:bCs/>
      <w:color w:val="000000"/>
    </w:rPr>
  </w:style>
  <w:style w:type="paragraph" w:styleId="Citat">
    <w:name w:val="Quote"/>
    <w:basedOn w:val="Navaden"/>
    <w:next w:val="Navaden"/>
    <w:link w:val="CitatZnak"/>
    <w:uiPriority w:val="99"/>
    <w:qFormat/>
    <w:rsid w:val="00F6040D"/>
    <w:pPr>
      <w:spacing w:before="160"/>
      <w:ind w:left="720" w:right="720"/>
    </w:pPr>
    <w:rPr>
      <w:i/>
      <w:iCs/>
      <w:color w:val="000000"/>
    </w:rPr>
  </w:style>
  <w:style w:type="character" w:customStyle="1" w:styleId="CitatZnak">
    <w:name w:val="Citat Znak"/>
    <w:basedOn w:val="Privzetapisavaodstavka"/>
    <w:link w:val="Citat"/>
    <w:uiPriority w:val="99"/>
    <w:locked/>
    <w:rsid w:val="00F6040D"/>
    <w:rPr>
      <w:rFonts w:cs="Times New Roman"/>
      <w:i/>
      <w:iCs/>
      <w:color w:val="000000"/>
    </w:rPr>
  </w:style>
  <w:style w:type="paragraph" w:styleId="Intenzivencitat">
    <w:name w:val="Intense Quote"/>
    <w:basedOn w:val="Navaden"/>
    <w:next w:val="Navaden"/>
    <w:link w:val="IntenzivencitatZnak"/>
    <w:uiPriority w:val="99"/>
    <w:qFormat/>
    <w:rsid w:val="00F6040D"/>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zivencitatZnak">
    <w:name w:val="Intenziven citat Znak"/>
    <w:basedOn w:val="Privzetapisavaodstavka"/>
    <w:link w:val="Intenzivencitat"/>
    <w:uiPriority w:val="99"/>
    <w:locked/>
    <w:rsid w:val="00F6040D"/>
    <w:rPr>
      <w:rFonts w:cs="Times New Roman"/>
      <w:color w:val="000000"/>
      <w:shd w:val="clear" w:color="auto" w:fill="F2F2F2"/>
    </w:rPr>
  </w:style>
  <w:style w:type="character" w:styleId="Neensklic">
    <w:name w:val="Subtle Reference"/>
    <w:basedOn w:val="Privzetapisavaodstavka"/>
    <w:uiPriority w:val="99"/>
    <w:qFormat/>
    <w:rsid w:val="00F6040D"/>
    <w:rPr>
      <w:rFonts w:cs="Times New Roman"/>
      <w:smallCaps/>
      <w:color w:val="404040"/>
      <w:u w:val="single" w:color="7F7F7F"/>
    </w:rPr>
  </w:style>
  <w:style w:type="character" w:styleId="Intenzivensklic">
    <w:name w:val="Intense Reference"/>
    <w:basedOn w:val="Privzetapisavaodstavka"/>
    <w:uiPriority w:val="99"/>
    <w:qFormat/>
    <w:rsid w:val="00F6040D"/>
    <w:rPr>
      <w:rFonts w:cs="Times New Roman"/>
      <w:b/>
      <w:bCs/>
      <w:smallCaps/>
      <w:u w:val="single"/>
    </w:rPr>
  </w:style>
  <w:style w:type="character" w:styleId="Naslovknjige">
    <w:name w:val="Book Title"/>
    <w:basedOn w:val="Privzetapisavaodstavka"/>
    <w:uiPriority w:val="99"/>
    <w:qFormat/>
    <w:rsid w:val="00F6040D"/>
    <w:rPr>
      <w:rFonts w:cs="Times New Roman"/>
      <w:smallCaps/>
      <w:spacing w:val="5"/>
    </w:rPr>
  </w:style>
  <w:style w:type="paragraph" w:styleId="Napis">
    <w:name w:val="caption"/>
    <w:basedOn w:val="Navaden"/>
    <w:next w:val="Navaden"/>
    <w:uiPriority w:val="99"/>
    <w:qFormat/>
    <w:rsid w:val="00F6040D"/>
    <w:pPr>
      <w:spacing w:after="200" w:line="240" w:lineRule="auto"/>
    </w:pPr>
    <w:rPr>
      <w:i/>
      <w:iCs/>
      <w:color w:val="323232"/>
      <w:sz w:val="18"/>
      <w:szCs w:val="18"/>
    </w:rPr>
  </w:style>
  <w:style w:type="paragraph" w:styleId="NaslovTOC">
    <w:name w:val="TOC Heading"/>
    <w:basedOn w:val="Naslov1"/>
    <w:next w:val="Navaden"/>
    <w:uiPriority w:val="99"/>
    <w:qFormat/>
    <w:rsid w:val="00F6040D"/>
    <w:pPr>
      <w:outlineLvl w:val="9"/>
    </w:pPr>
  </w:style>
  <w:style w:type="paragraph" w:styleId="Brezrazmikov">
    <w:name w:val="No Spacing"/>
    <w:uiPriority w:val="99"/>
    <w:qFormat/>
    <w:rsid w:val="00F6040D"/>
    <w:rPr>
      <w:lang w:val="en-US" w:eastAsia="ja-JP"/>
    </w:rPr>
  </w:style>
  <w:style w:type="paragraph" w:styleId="Odstavekseznama">
    <w:name w:val="List Paragraph"/>
    <w:basedOn w:val="Navaden"/>
    <w:uiPriority w:val="99"/>
    <w:qFormat/>
    <w:rsid w:val="00F6040D"/>
    <w:pPr>
      <w:ind w:left="720"/>
      <w:contextualSpacing/>
    </w:pPr>
  </w:style>
  <w:style w:type="paragraph" w:styleId="Sprotnaopomba-besedilo">
    <w:name w:val="footnote text"/>
    <w:basedOn w:val="Navaden"/>
    <w:link w:val="Sprotnaopomba-besediloZnak"/>
    <w:uiPriority w:val="99"/>
    <w:rsid w:val="001F70BB"/>
    <w:pPr>
      <w:spacing w:after="200" w:line="276" w:lineRule="auto"/>
    </w:pPr>
    <w:rPr>
      <w:rFonts w:cs="Times New Roman"/>
      <w:sz w:val="20"/>
      <w:szCs w:val="20"/>
      <w:lang w:val="en-GB" w:eastAsia="en-US"/>
    </w:rPr>
  </w:style>
  <w:style w:type="character" w:customStyle="1" w:styleId="Sprotnaopomba-besediloZnak">
    <w:name w:val="Sprotna opomba - besedilo Znak"/>
    <w:basedOn w:val="Privzetapisavaodstavka"/>
    <w:link w:val="Sprotnaopomba-besedilo"/>
    <w:uiPriority w:val="99"/>
    <w:locked/>
    <w:rsid w:val="001F70BB"/>
    <w:rPr>
      <w:rFonts w:ascii="Calibri" w:hAnsi="Calibri" w:cs="Times New Roman"/>
      <w:sz w:val="20"/>
      <w:szCs w:val="20"/>
      <w:lang w:val="en-GB" w:eastAsia="en-US"/>
    </w:rPr>
  </w:style>
  <w:style w:type="character" w:styleId="Sprotnaopomba-sklic">
    <w:name w:val="footnote reference"/>
    <w:basedOn w:val="Privzetapisavaodstavka"/>
    <w:uiPriority w:val="99"/>
    <w:semiHidden/>
    <w:rsid w:val="001F70BB"/>
    <w:rPr>
      <w:rFonts w:cs="Times New Roman"/>
      <w:vertAlign w:val="superscript"/>
    </w:rPr>
  </w:style>
  <w:style w:type="paragraph" w:styleId="Glava">
    <w:name w:val="header"/>
    <w:basedOn w:val="Navaden"/>
    <w:link w:val="GlavaZnak"/>
    <w:uiPriority w:val="99"/>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C45246"/>
    <w:rPr>
      <w:rFonts w:cs="Times New Roman"/>
    </w:rPr>
  </w:style>
  <w:style w:type="paragraph" w:styleId="Noga">
    <w:name w:val="footer"/>
    <w:basedOn w:val="Navaden"/>
    <w:link w:val="NogaZnak"/>
    <w:uiPriority w:val="99"/>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C45246"/>
    <w:rPr>
      <w:rFonts w:cs="Times New Roman"/>
    </w:rPr>
  </w:style>
  <w:style w:type="paragraph" w:styleId="Besedilooblaka">
    <w:name w:val="Balloon Text"/>
    <w:basedOn w:val="Navaden"/>
    <w:link w:val="BesedilooblakaZnak"/>
    <w:uiPriority w:val="99"/>
    <w:semiHidden/>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hAnsi="Arial"/>
      <w:sz w:val="16"/>
      <w:szCs w:val="16"/>
      <w:lang w:val="en-GB" w:eastAsia="en-GB"/>
    </w:rPr>
  </w:style>
  <w:style w:type="table" w:styleId="Tabelamrea">
    <w:name w:val="Table Grid"/>
    <w:basedOn w:val="Navadnatabela"/>
    <w:uiPriority w:val="99"/>
    <w:rsid w:val="00291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rsid w:val="003B08E5"/>
    <w:rPr>
      <w:rFonts w:cs="Times New Roman"/>
      <w:color w:val="0000FF"/>
      <w:u w:val="single"/>
    </w:rPr>
  </w:style>
  <w:style w:type="character" w:styleId="SledenaHiperpovezava">
    <w:name w:val="FollowedHyperlink"/>
    <w:basedOn w:val="Privzetapisavaodstavka"/>
    <w:uiPriority w:val="99"/>
    <w:semiHidden/>
    <w:rsid w:val="003B08E5"/>
    <w:rPr>
      <w:rFonts w:cs="Times New Roman"/>
      <w:color w:val="B26B02"/>
      <w:u w:val="single"/>
    </w:rPr>
  </w:style>
  <w:style w:type="character" w:styleId="Pripombasklic">
    <w:name w:val="annotation reference"/>
    <w:basedOn w:val="Privzetapisavaodstavka"/>
    <w:uiPriority w:val="99"/>
    <w:semiHidden/>
    <w:rsid w:val="00054F2B"/>
    <w:rPr>
      <w:rFonts w:cs="Times New Roman"/>
      <w:sz w:val="16"/>
      <w:szCs w:val="16"/>
    </w:rPr>
  </w:style>
  <w:style w:type="paragraph" w:styleId="Pripombabesedilo">
    <w:name w:val="annotation text"/>
    <w:basedOn w:val="Navaden"/>
    <w:link w:val="PripombabesediloZnak"/>
    <w:uiPriority w:val="99"/>
    <w:semiHidden/>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054F2B"/>
    <w:rPr>
      <w:rFonts w:cs="Times New Roman"/>
      <w:sz w:val="20"/>
      <w:szCs w:val="20"/>
    </w:rPr>
  </w:style>
  <w:style w:type="paragraph" w:styleId="Zadevapripombe">
    <w:name w:val="annotation subject"/>
    <w:basedOn w:val="Pripombabesedilo"/>
    <w:next w:val="Pripombabesedilo"/>
    <w:link w:val="ZadevapripombeZnak"/>
    <w:uiPriority w:val="99"/>
    <w:semiHidden/>
    <w:rsid w:val="00054F2B"/>
    <w:rPr>
      <w:b/>
      <w:bCs/>
    </w:rPr>
  </w:style>
  <w:style w:type="character" w:customStyle="1" w:styleId="ZadevapripombeZnak">
    <w:name w:val="Zadeva pripombe Znak"/>
    <w:basedOn w:val="PripombabesediloZnak"/>
    <w:link w:val="Zadevapripombe"/>
    <w:uiPriority w:val="99"/>
    <w:semiHidden/>
    <w:locked/>
    <w:rsid w:val="00054F2B"/>
    <w:rPr>
      <w:rFonts w:cs="Times New Roman"/>
      <w:b/>
      <w:bCs/>
      <w:sz w:val="20"/>
      <w:szCs w:val="20"/>
    </w:rPr>
  </w:style>
  <w:style w:type="paragraph" w:styleId="Navadensplet">
    <w:name w:val="Normal (Web)"/>
    <w:basedOn w:val="Navaden"/>
    <w:uiPriority w:val="99"/>
    <w:rsid w:val="00051032"/>
    <w:pPr>
      <w:spacing w:before="100" w:beforeAutospacing="1" w:after="100" w:afterAutospacing="1" w:line="240" w:lineRule="auto"/>
    </w:pPr>
    <w:rPr>
      <w:rFonts w:ascii="Times New Roman" w:hAnsi="Times New Roman" w:cs="Times New Roman"/>
      <w:sz w:val="24"/>
      <w:szCs w:val="24"/>
      <w:lang w:val="de-DE" w:eastAsia="de-DE"/>
    </w:rPr>
  </w:style>
  <w:style w:type="paragraph" w:styleId="Oznaenseznam">
    <w:name w:val="List Bullet"/>
    <w:basedOn w:val="Navaden"/>
    <w:uiPriority w:val="99"/>
    <w:locked/>
    <w:rsid w:val="00BE6A93"/>
    <w:pPr>
      <w:numPr>
        <w:numId w:val="23"/>
      </w:numPr>
      <w:tabs>
        <w:tab w:val="num" w:pos="360"/>
      </w:tabs>
      <w:ind w:left="360"/>
    </w:pPr>
  </w:style>
  <w:style w:type="paragraph" w:styleId="Blokbesedila">
    <w:name w:val="Block Text"/>
    <w:basedOn w:val="Navaden"/>
    <w:uiPriority w:val="99"/>
    <w:locked/>
    <w:rsid w:val="008E22E5"/>
    <w:pPr>
      <w:spacing w:after="120"/>
      <w:ind w:left="1440" w:right="1440"/>
    </w:pPr>
  </w:style>
  <w:style w:type="paragraph" w:customStyle="1" w:styleId="Default">
    <w:name w:val="Default"/>
    <w:uiPriority w:val="99"/>
    <w:rsid w:val="005D3F04"/>
    <w:pPr>
      <w:autoSpaceDE w:val="0"/>
      <w:autoSpaceDN w:val="0"/>
      <w:adjustRightInd w:val="0"/>
    </w:pPr>
    <w:rPr>
      <w:rFonts w:ascii="Times New Roman" w:hAnsi="Times New Roman" w:cs="Times New Roman"/>
      <w:color w:val="000000"/>
      <w:sz w:val="24"/>
      <w:szCs w:val="24"/>
    </w:rPr>
  </w:style>
  <w:style w:type="paragraph" w:styleId="Zgradbadokumenta">
    <w:name w:val="Document Map"/>
    <w:basedOn w:val="Navaden"/>
    <w:link w:val="ZgradbadokumentaZnak"/>
    <w:uiPriority w:val="99"/>
    <w:semiHidden/>
    <w:locked/>
    <w:rsid w:val="00A34BB3"/>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sid w:val="00C73C3F"/>
    <w:rPr>
      <w:rFonts w:ascii="Times New Roman" w:hAnsi="Times New Roman" w:cs="Times New Roman"/>
      <w:sz w:val="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de-DE" w:eastAsia="de-DE"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avaden">
    <w:name w:val="Normal"/>
    <w:qFormat/>
    <w:rsid w:val="00D23339"/>
    <w:pPr>
      <w:spacing w:after="160" w:line="259" w:lineRule="auto"/>
    </w:pPr>
    <w:rPr>
      <w:lang w:val="en-US" w:eastAsia="ja-JP"/>
    </w:rPr>
  </w:style>
  <w:style w:type="paragraph" w:styleId="Naslov1">
    <w:name w:val="heading 1"/>
    <w:basedOn w:val="Navaden"/>
    <w:next w:val="Navaden"/>
    <w:link w:val="Naslov1Znak"/>
    <w:uiPriority w:val="99"/>
    <w:qFormat/>
    <w:rsid w:val="00F6040D"/>
    <w:pPr>
      <w:keepNext/>
      <w:keepLines/>
      <w:pBdr>
        <w:bottom w:val="single" w:sz="4" w:space="1" w:color="595959"/>
      </w:pBdr>
      <w:spacing w:before="360"/>
      <w:ind w:left="432" w:hanging="432"/>
      <w:outlineLvl w:val="0"/>
    </w:pPr>
    <w:rPr>
      <w:rFonts w:ascii="Calibri Light" w:hAnsi="Calibri Light" w:cs="Times New Roman"/>
      <w:b/>
      <w:bCs/>
      <w:smallCaps/>
      <w:color w:val="000000"/>
      <w:sz w:val="36"/>
      <w:szCs w:val="36"/>
    </w:rPr>
  </w:style>
  <w:style w:type="paragraph" w:styleId="Naslov2">
    <w:name w:val="heading 2"/>
    <w:basedOn w:val="Navaden"/>
    <w:next w:val="Navaden"/>
    <w:link w:val="Naslov2Znak"/>
    <w:uiPriority w:val="99"/>
    <w:qFormat/>
    <w:rsid w:val="00F6040D"/>
    <w:pPr>
      <w:keepNext/>
      <w:keepLines/>
      <w:numPr>
        <w:ilvl w:val="1"/>
        <w:numId w:val="1"/>
      </w:numPr>
      <w:tabs>
        <w:tab w:val="clear" w:pos="360"/>
      </w:tabs>
      <w:spacing w:before="360" w:after="0"/>
      <w:ind w:left="576" w:hanging="576"/>
      <w:outlineLvl w:val="1"/>
    </w:pPr>
    <w:rPr>
      <w:rFonts w:ascii="Calibri Light" w:hAnsi="Calibri Light" w:cs="Times New Roman"/>
      <w:b/>
      <w:bCs/>
      <w:smallCaps/>
      <w:color w:val="000000"/>
      <w:sz w:val="28"/>
      <w:szCs w:val="28"/>
    </w:rPr>
  </w:style>
  <w:style w:type="paragraph" w:styleId="Naslov3">
    <w:name w:val="heading 3"/>
    <w:basedOn w:val="Navaden"/>
    <w:next w:val="Navaden"/>
    <w:link w:val="Naslov3Znak"/>
    <w:uiPriority w:val="99"/>
    <w:qFormat/>
    <w:rsid w:val="00F6040D"/>
    <w:pPr>
      <w:keepNext/>
      <w:keepLines/>
      <w:numPr>
        <w:ilvl w:val="2"/>
        <w:numId w:val="1"/>
      </w:numPr>
      <w:tabs>
        <w:tab w:val="clear" w:pos="360"/>
      </w:tabs>
      <w:spacing w:before="200" w:after="0"/>
      <w:ind w:left="720" w:hanging="720"/>
      <w:outlineLvl w:val="2"/>
    </w:pPr>
    <w:rPr>
      <w:rFonts w:ascii="Calibri Light" w:hAnsi="Calibri Light" w:cs="Times New Roman"/>
      <w:b/>
      <w:bCs/>
      <w:color w:val="000000"/>
    </w:rPr>
  </w:style>
  <w:style w:type="paragraph" w:styleId="Naslov4">
    <w:name w:val="heading 4"/>
    <w:basedOn w:val="Navaden"/>
    <w:next w:val="Navaden"/>
    <w:link w:val="Naslov4Znak"/>
    <w:uiPriority w:val="99"/>
    <w:qFormat/>
    <w:rsid w:val="00F6040D"/>
    <w:pPr>
      <w:keepNext/>
      <w:keepLines/>
      <w:numPr>
        <w:ilvl w:val="3"/>
        <w:numId w:val="1"/>
      </w:numPr>
      <w:tabs>
        <w:tab w:val="clear" w:pos="360"/>
      </w:tabs>
      <w:spacing w:before="200" w:after="0"/>
      <w:ind w:left="864" w:hanging="864"/>
      <w:outlineLvl w:val="3"/>
    </w:pPr>
    <w:rPr>
      <w:rFonts w:ascii="Calibri Light" w:hAnsi="Calibri Light" w:cs="Times New Roman"/>
      <w:b/>
      <w:bCs/>
      <w:i/>
      <w:iCs/>
      <w:color w:val="000000"/>
    </w:rPr>
  </w:style>
  <w:style w:type="paragraph" w:styleId="Naslov5">
    <w:name w:val="heading 5"/>
    <w:basedOn w:val="Navaden"/>
    <w:next w:val="Navaden"/>
    <w:link w:val="Naslov5Znak"/>
    <w:uiPriority w:val="99"/>
    <w:qFormat/>
    <w:rsid w:val="00F6040D"/>
    <w:pPr>
      <w:keepNext/>
      <w:keepLines/>
      <w:numPr>
        <w:ilvl w:val="4"/>
        <w:numId w:val="1"/>
      </w:numPr>
      <w:tabs>
        <w:tab w:val="clear" w:pos="360"/>
      </w:tabs>
      <w:spacing w:before="200" w:after="0"/>
      <w:ind w:left="1008" w:hanging="1008"/>
      <w:outlineLvl w:val="4"/>
    </w:pPr>
    <w:rPr>
      <w:rFonts w:ascii="Calibri Light" w:hAnsi="Calibri Light" w:cs="Times New Roman"/>
      <w:color w:val="252525"/>
    </w:rPr>
  </w:style>
  <w:style w:type="paragraph" w:styleId="Naslov6">
    <w:name w:val="heading 6"/>
    <w:basedOn w:val="Navaden"/>
    <w:next w:val="Navaden"/>
    <w:link w:val="Naslov6Znak"/>
    <w:uiPriority w:val="99"/>
    <w:qFormat/>
    <w:rsid w:val="00F6040D"/>
    <w:pPr>
      <w:keepNext/>
      <w:keepLines/>
      <w:numPr>
        <w:ilvl w:val="5"/>
        <w:numId w:val="1"/>
      </w:numPr>
      <w:tabs>
        <w:tab w:val="clear" w:pos="360"/>
      </w:tabs>
      <w:spacing w:before="200" w:after="0"/>
      <w:ind w:left="1152" w:hanging="1152"/>
      <w:outlineLvl w:val="5"/>
    </w:pPr>
    <w:rPr>
      <w:rFonts w:ascii="Calibri Light" w:hAnsi="Calibri Light" w:cs="Times New Roman"/>
      <w:i/>
      <w:iCs/>
      <w:color w:val="252525"/>
    </w:rPr>
  </w:style>
  <w:style w:type="paragraph" w:styleId="Naslov7">
    <w:name w:val="heading 7"/>
    <w:basedOn w:val="Navaden"/>
    <w:next w:val="Navaden"/>
    <w:link w:val="Naslov7Znak"/>
    <w:uiPriority w:val="99"/>
    <w:qFormat/>
    <w:rsid w:val="00F6040D"/>
    <w:pPr>
      <w:keepNext/>
      <w:keepLines/>
      <w:numPr>
        <w:ilvl w:val="6"/>
        <w:numId w:val="1"/>
      </w:numPr>
      <w:tabs>
        <w:tab w:val="clear" w:pos="360"/>
      </w:tabs>
      <w:spacing w:before="200" w:after="0"/>
      <w:ind w:left="1296" w:hanging="1296"/>
      <w:outlineLvl w:val="6"/>
    </w:pPr>
    <w:rPr>
      <w:rFonts w:ascii="Calibri Light" w:hAnsi="Calibri Light" w:cs="Times New Roman"/>
      <w:i/>
      <w:iCs/>
      <w:color w:val="404040"/>
    </w:rPr>
  </w:style>
  <w:style w:type="paragraph" w:styleId="Naslov8">
    <w:name w:val="heading 8"/>
    <w:basedOn w:val="Navaden"/>
    <w:next w:val="Navaden"/>
    <w:link w:val="Naslov8Znak"/>
    <w:uiPriority w:val="99"/>
    <w:qFormat/>
    <w:rsid w:val="00F6040D"/>
    <w:pPr>
      <w:keepNext/>
      <w:keepLines/>
      <w:numPr>
        <w:ilvl w:val="7"/>
        <w:numId w:val="1"/>
      </w:numPr>
      <w:tabs>
        <w:tab w:val="clear" w:pos="360"/>
      </w:tabs>
      <w:spacing w:before="200" w:after="0"/>
      <w:ind w:left="1440" w:hanging="1440"/>
      <w:outlineLvl w:val="7"/>
    </w:pPr>
    <w:rPr>
      <w:rFonts w:ascii="Calibri Light" w:hAnsi="Calibri Light" w:cs="Times New Roman"/>
      <w:color w:val="404040"/>
      <w:sz w:val="20"/>
      <w:szCs w:val="20"/>
    </w:rPr>
  </w:style>
  <w:style w:type="paragraph" w:styleId="Naslov9">
    <w:name w:val="heading 9"/>
    <w:basedOn w:val="Navaden"/>
    <w:next w:val="Navaden"/>
    <w:link w:val="Naslov9Znak"/>
    <w:uiPriority w:val="99"/>
    <w:qFormat/>
    <w:rsid w:val="00F6040D"/>
    <w:pPr>
      <w:keepNext/>
      <w:keepLines/>
      <w:numPr>
        <w:ilvl w:val="8"/>
        <w:numId w:val="1"/>
      </w:numPr>
      <w:tabs>
        <w:tab w:val="clear" w:pos="360"/>
      </w:tabs>
      <w:spacing w:before="200" w:after="0"/>
      <w:ind w:left="1584" w:hanging="1584"/>
      <w:outlineLvl w:val="8"/>
    </w:pPr>
    <w:rPr>
      <w:rFonts w:ascii="Calibri Light" w:hAnsi="Calibri Light" w:cs="Times New Roman"/>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F6040D"/>
    <w:rPr>
      <w:rFonts w:ascii="Calibri Light" w:hAnsi="Calibri Light" w:cs="Times New Roman"/>
      <w:b/>
      <w:bCs/>
      <w:smallCaps/>
      <w:color w:val="000000"/>
      <w:sz w:val="36"/>
      <w:szCs w:val="36"/>
      <w:lang w:val="en-US" w:eastAsia="ja-JP"/>
    </w:rPr>
  </w:style>
  <w:style w:type="character" w:customStyle="1" w:styleId="Naslov2Znak">
    <w:name w:val="Naslov 2 Znak"/>
    <w:basedOn w:val="Privzetapisavaodstavka"/>
    <w:link w:val="Naslov2"/>
    <w:uiPriority w:val="99"/>
    <w:semiHidden/>
    <w:locked/>
    <w:rsid w:val="00F6040D"/>
    <w:rPr>
      <w:rFonts w:ascii="Calibri Light" w:eastAsia="SimSun" w:hAnsi="Calibri Light" w:cs="Times New Roman"/>
      <w:b/>
      <w:bCs/>
      <w:smallCaps/>
      <w:color w:val="000000"/>
      <w:sz w:val="28"/>
      <w:szCs w:val="28"/>
      <w:lang w:val="en-US" w:eastAsia="ja-JP" w:bidi="ar-SA"/>
    </w:rPr>
  </w:style>
  <w:style w:type="character" w:customStyle="1" w:styleId="Naslov3Znak">
    <w:name w:val="Naslov 3 Znak"/>
    <w:basedOn w:val="Privzetapisavaodstavka"/>
    <w:link w:val="Naslov3"/>
    <w:uiPriority w:val="99"/>
    <w:semiHidden/>
    <w:locked/>
    <w:rsid w:val="00F6040D"/>
    <w:rPr>
      <w:rFonts w:ascii="Calibri Light" w:eastAsia="SimSun" w:hAnsi="Calibri Light" w:cs="Times New Roman"/>
      <w:b/>
      <w:bCs/>
      <w:color w:val="000000"/>
      <w:sz w:val="22"/>
      <w:szCs w:val="22"/>
      <w:lang w:val="en-US" w:eastAsia="ja-JP" w:bidi="ar-SA"/>
    </w:rPr>
  </w:style>
  <w:style w:type="character" w:customStyle="1" w:styleId="Naslov4Znak">
    <w:name w:val="Naslov 4 Znak"/>
    <w:basedOn w:val="Privzetapisavaodstavka"/>
    <w:link w:val="Naslov4"/>
    <w:uiPriority w:val="99"/>
    <w:semiHidden/>
    <w:locked/>
    <w:rsid w:val="00F6040D"/>
    <w:rPr>
      <w:rFonts w:ascii="Calibri Light" w:eastAsia="SimSun" w:hAnsi="Calibri Light" w:cs="Times New Roman"/>
      <w:b/>
      <w:bCs/>
      <w:i/>
      <w:iCs/>
      <w:color w:val="000000"/>
      <w:sz w:val="22"/>
      <w:szCs w:val="22"/>
      <w:lang w:val="en-US" w:eastAsia="ja-JP" w:bidi="ar-SA"/>
    </w:rPr>
  </w:style>
  <w:style w:type="character" w:customStyle="1" w:styleId="Naslov5Znak">
    <w:name w:val="Naslov 5 Znak"/>
    <w:basedOn w:val="Privzetapisavaodstavka"/>
    <w:link w:val="Naslov5"/>
    <w:uiPriority w:val="99"/>
    <w:semiHidden/>
    <w:locked/>
    <w:rsid w:val="00F6040D"/>
    <w:rPr>
      <w:rFonts w:ascii="Calibri Light" w:eastAsia="SimSun" w:hAnsi="Calibri Light" w:cs="Times New Roman"/>
      <w:color w:val="252525"/>
      <w:sz w:val="22"/>
      <w:szCs w:val="22"/>
      <w:lang w:val="en-US" w:eastAsia="ja-JP" w:bidi="ar-SA"/>
    </w:rPr>
  </w:style>
  <w:style w:type="character" w:customStyle="1" w:styleId="Naslov6Znak">
    <w:name w:val="Naslov 6 Znak"/>
    <w:basedOn w:val="Privzetapisavaodstavka"/>
    <w:link w:val="Naslov6"/>
    <w:uiPriority w:val="99"/>
    <w:semiHidden/>
    <w:locked/>
    <w:rsid w:val="00F6040D"/>
    <w:rPr>
      <w:rFonts w:ascii="Calibri Light" w:eastAsia="SimSun" w:hAnsi="Calibri Light" w:cs="Times New Roman"/>
      <w:i/>
      <w:iCs/>
      <w:color w:val="252525"/>
      <w:sz w:val="22"/>
      <w:szCs w:val="22"/>
      <w:lang w:val="en-US" w:eastAsia="ja-JP" w:bidi="ar-SA"/>
    </w:rPr>
  </w:style>
  <w:style w:type="character" w:customStyle="1" w:styleId="Naslov7Znak">
    <w:name w:val="Naslov 7 Znak"/>
    <w:basedOn w:val="Privzetapisavaodstavka"/>
    <w:link w:val="Naslov7"/>
    <w:uiPriority w:val="99"/>
    <w:semiHidden/>
    <w:locked/>
    <w:rsid w:val="00F6040D"/>
    <w:rPr>
      <w:rFonts w:ascii="Calibri Light" w:eastAsia="SimSun" w:hAnsi="Calibri Light" w:cs="Times New Roman"/>
      <w:i/>
      <w:iCs/>
      <w:color w:val="404040"/>
      <w:sz w:val="22"/>
      <w:szCs w:val="22"/>
      <w:lang w:val="en-US" w:eastAsia="ja-JP" w:bidi="ar-SA"/>
    </w:rPr>
  </w:style>
  <w:style w:type="character" w:customStyle="1" w:styleId="Naslov8Znak">
    <w:name w:val="Naslov 8 Znak"/>
    <w:basedOn w:val="Privzetapisavaodstavka"/>
    <w:link w:val="Naslov8"/>
    <w:uiPriority w:val="99"/>
    <w:semiHidden/>
    <w:locked/>
    <w:rsid w:val="00F6040D"/>
    <w:rPr>
      <w:rFonts w:ascii="Calibri Light" w:eastAsia="SimSun" w:hAnsi="Calibri Light" w:cs="Times New Roman"/>
      <w:color w:val="404040"/>
      <w:lang w:val="en-US" w:eastAsia="ja-JP" w:bidi="ar-SA"/>
    </w:rPr>
  </w:style>
  <w:style w:type="character" w:customStyle="1" w:styleId="Naslov9Znak">
    <w:name w:val="Naslov 9 Znak"/>
    <w:basedOn w:val="Privzetapisavaodstavka"/>
    <w:link w:val="Naslov9"/>
    <w:uiPriority w:val="99"/>
    <w:semiHidden/>
    <w:locked/>
    <w:rsid w:val="00F6040D"/>
    <w:rPr>
      <w:rFonts w:ascii="Calibri Light" w:eastAsia="SimSun" w:hAnsi="Calibri Light" w:cs="Times New Roman"/>
      <w:i/>
      <w:iCs/>
      <w:color w:val="404040"/>
      <w:lang w:val="en-US" w:eastAsia="ja-JP" w:bidi="ar-SA"/>
    </w:rPr>
  </w:style>
  <w:style w:type="paragraph" w:styleId="Naslov">
    <w:name w:val="Title"/>
    <w:basedOn w:val="Navaden"/>
    <w:next w:val="Navaden"/>
    <w:link w:val="NaslovZnak"/>
    <w:uiPriority w:val="99"/>
    <w:qFormat/>
    <w:rsid w:val="00F6040D"/>
    <w:pPr>
      <w:spacing w:after="0" w:line="240" w:lineRule="auto"/>
      <w:contextualSpacing/>
    </w:pPr>
    <w:rPr>
      <w:rFonts w:ascii="Calibri Light" w:hAnsi="Calibri Light" w:cs="Times New Roman"/>
      <w:color w:val="000000"/>
      <w:sz w:val="56"/>
      <w:szCs w:val="56"/>
    </w:rPr>
  </w:style>
  <w:style w:type="character" w:customStyle="1" w:styleId="NaslovZnak">
    <w:name w:val="Naslov Znak"/>
    <w:basedOn w:val="Privzetapisavaodstavka"/>
    <w:link w:val="Naslov"/>
    <w:uiPriority w:val="99"/>
    <w:locked/>
    <w:rsid w:val="00F6040D"/>
    <w:rPr>
      <w:rFonts w:ascii="Calibri Light" w:eastAsia="SimSun" w:hAnsi="Calibri Light" w:cs="Times New Roman"/>
      <w:color w:val="000000"/>
      <w:sz w:val="56"/>
      <w:szCs w:val="56"/>
    </w:rPr>
  </w:style>
  <w:style w:type="paragraph" w:styleId="Podnaslov">
    <w:name w:val="Subtitle"/>
    <w:basedOn w:val="Navaden"/>
    <w:next w:val="Navaden"/>
    <w:link w:val="PodnaslovZnak"/>
    <w:uiPriority w:val="99"/>
    <w:qFormat/>
    <w:rsid w:val="00F6040D"/>
    <w:pPr>
      <w:numPr>
        <w:ilvl w:val="1"/>
      </w:numPr>
    </w:pPr>
    <w:rPr>
      <w:color w:val="5A5A5A"/>
      <w:spacing w:val="10"/>
    </w:rPr>
  </w:style>
  <w:style w:type="character" w:customStyle="1" w:styleId="PodnaslovZnak">
    <w:name w:val="Podnaslov Znak"/>
    <w:basedOn w:val="Privzetapisavaodstavka"/>
    <w:link w:val="Podnaslov"/>
    <w:uiPriority w:val="99"/>
    <w:locked/>
    <w:rsid w:val="00F6040D"/>
    <w:rPr>
      <w:rFonts w:cs="Times New Roman"/>
      <w:color w:val="5A5A5A"/>
      <w:spacing w:val="10"/>
    </w:rPr>
  </w:style>
  <w:style w:type="character" w:styleId="Neenpoudarek">
    <w:name w:val="Subtle Emphasis"/>
    <w:basedOn w:val="Privzetapisavaodstavka"/>
    <w:uiPriority w:val="99"/>
    <w:qFormat/>
    <w:rsid w:val="00F6040D"/>
    <w:rPr>
      <w:rFonts w:cs="Times New Roman"/>
      <w:i/>
      <w:iCs/>
      <w:color w:val="404040"/>
    </w:rPr>
  </w:style>
  <w:style w:type="character" w:styleId="Poudarek">
    <w:name w:val="Emphasis"/>
    <w:basedOn w:val="Privzetapisavaodstavka"/>
    <w:uiPriority w:val="99"/>
    <w:qFormat/>
    <w:rsid w:val="00F6040D"/>
    <w:rPr>
      <w:rFonts w:cs="Times New Roman"/>
      <w:i/>
      <w:iCs/>
      <w:color w:val="auto"/>
    </w:rPr>
  </w:style>
  <w:style w:type="character" w:styleId="Intenzivenpoudarek">
    <w:name w:val="Intense Emphasis"/>
    <w:basedOn w:val="Privzetapisavaodstavka"/>
    <w:uiPriority w:val="99"/>
    <w:qFormat/>
    <w:rsid w:val="00F6040D"/>
    <w:rPr>
      <w:rFonts w:cs="Times New Roman"/>
      <w:b/>
      <w:bCs/>
      <w:i/>
      <w:iCs/>
      <w:caps/>
    </w:rPr>
  </w:style>
  <w:style w:type="character" w:styleId="Krepko">
    <w:name w:val="Strong"/>
    <w:basedOn w:val="Privzetapisavaodstavka"/>
    <w:uiPriority w:val="99"/>
    <w:qFormat/>
    <w:rsid w:val="00F6040D"/>
    <w:rPr>
      <w:rFonts w:cs="Times New Roman"/>
      <w:b/>
      <w:bCs/>
      <w:color w:val="000000"/>
    </w:rPr>
  </w:style>
  <w:style w:type="paragraph" w:styleId="Citat">
    <w:name w:val="Quote"/>
    <w:basedOn w:val="Navaden"/>
    <w:next w:val="Navaden"/>
    <w:link w:val="CitatZnak"/>
    <w:uiPriority w:val="99"/>
    <w:qFormat/>
    <w:rsid w:val="00F6040D"/>
    <w:pPr>
      <w:spacing w:before="160"/>
      <w:ind w:left="720" w:right="720"/>
    </w:pPr>
    <w:rPr>
      <w:i/>
      <w:iCs/>
      <w:color w:val="000000"/>
    </w:rPr>
  </w:style>
  <w:style w:type="character" w:customStyle="1" w:styleId="CitatZnak">
    <w:name w:val="Citat Znak"/>
    <w:basedOn w:val="Privzetapisavaodstavka"/>
    <w:link w:val="Citat"/>
    <w:uiPriority w:val="99"/>
    <w:locked/>
    <w:rsid w:val="00F6040D"/>
    <w:rPr>
      <w:rFonts w:cs="Times New Roman"/>
      <w:i/>
      <w:iCs/>
      <w:color w:val="000000"/>
    </w:rPr>
  </w:style>
  <w:style w:type="paragraph" w:styleId="Intenzivencitat">
    <w:name w:val="Intense Quote"/>
    <w:basedOn w:val="Navaden"/>
    <w:next w:val="Navaden"/>
    <w:link w:val="IntenzivencitatZnak"/>
    <w:uiPriority w:val="99"/>
    <w:qFormat/>
    <w:rsid w:val="00F6040D"/>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zivencitatZnak">
    <w:name w:val="Intenziven citat Znak"/>
    <w:basedOn w:val="Privzetapisavaodstavka"/>
    <w:link w:val="Intenzivencitat"/>
    <w:uiPriority w:val="99"/>
    <w:locked/>
    <w:rsid w:val="00F6040D"/>
    <w:rPr>
      <w:rFonts w:cs="Times New Roman"/>
      <w:color w:val="000000"/>
      <w:shd w:val="clear" w:color="auto" w:fill="F2F2F2"/>
    </w:rPr>
  </w:style>
  <w:style w:type="character" w:styleId="Neensklic">
    <w:name w:val="Subtle Reference"/>
    <w:basedOn w:val="Privzetapisavaodstavka"/>
    <w:uiPriority w:val="99"/>
    <w:qFormat/>
    <w:rsid w:val="00F6040D"/>
    <w:rPr>
      <w:rFonts w:cs="Times New Roman"/>
      <w:smallCaps/>
      <w:color w:val="404040"/>
      <w:u w:val="single" w:color="7F7F7F"/>
    </w:rPr>
  </w:style>
  <w:style w:type="character" w:styleId="Intenzivensklic">
    <w:name w:val="Intense Reference"/>
    <w:basedOn w:val="Privzetapisavaodstavka"/>
    <w:uiPriority w:val="99"/>
    <w:qFormat/>
    <w:rsid w:val="00F6040D"/>
    <w:rPr>
      <w:rFonts w:cs="Times New Roman"/>
      <w:b/>
      <w:bCs/>
      <w:smallCaps/>
      <w:u w:val="single"/>
    </w:rPr>
  </w:style>
  <w:style w:type="character" w:styleId="Naslovknjige">
    <w:name w:val="Book Title"/>
    <w:basedOn w:val="Privzetapisavaodstavka"/>
    <w:uiPriority w:val="99"/>
    <w:qFormat/>
    <w:rsid w:val="00F6040D"/>
    <w:rPr>
      <w:rFonts w:cs="Times New Roman"/>
      <w:smallCaps/>
      <w:spacing w:val="5"/>
    </w:rPr>
  </w:style>
  <w:style w:type="paragraph" w:styleId="Napis">
    <w:name w:val="caption"/>
    <w:basedOn w:val="Navaden"/>
    <w:next w:val="Navaden"/>
    <w:uiPriority w:val="99"/>
    <w:qFormat/>
    <w:rsid w:val="00F6040D"/>
    <w:pPr>
      <w:spacing w:after="200" w:line="240" w:lineRule="auto"/>
    </w:pPr>
    <w:rPr>
      <w:i/>
      <w:iCs/>
      <w:color w:val="323232"/>
      <w:sz w:val="18"/>
      <w:szCs w:val="18"/>
    </w:rPr>
  </w:style>
  <w:style w:type="paragraph" w:styleId="NaslovTOC">
    <w:name w:val="TOC Heading"/>
    <w:basedOn w:val="Naslov1"/>
    <w:next w:val="Navaden"/>
    <w:uiPriority w:val="99"/>
    <w:qFormat/>
    <w:rsid w:val="00F6040D"/>
    <w:pPr>
      <w:outlineLvl w:val="9"/>
    </w:pPr>
  </w:style>
  <w:style w:type="paragraph" w:styleId="Brezrazmikov">
    <w:name w:val="No Spacing"/>
    <w:uiPriority w:val="99"/>
    <w:qFormat/>
    <w:rsid w:val="00F6040D"/>
    <w:rPr>
      <w:lang w:val="en-US" w:eastAsia="ja-JP"/>
    </w:rPr>
  </w:style>
  <w:style w:type="paragraph" w:styleId="Odstavekseznama">
    <w:name w:val="List Paragraph"/>
    <w:basedOn w:val="Navaden"/>
    <w:uiPriority w:val="99"/>
    <w:qFormat/>
    <w:rsid w:val="00F6040D"/>
    <w:pPr>
      <w:ind w:left="720"/>
      <w:contextualSpacing/>
    </w:pPr>
  </w:style>
  <w:style w:type="paragraph" w:styleId="Sprotnaopomba-besedilo">
    <w:name w:val="footnote text"/>
    <w:basedOn w:val="Navaden"/>
    <w:link w:val="Sprotnaopomba-besediloZnak"/>
    <w:uiPriority w:val="99"/>
    <w:rsid w:val="001F70BB"/>
    <w:pPr>
      <w:spacing w:after="200" w:line="276" w:lineRule="auto"/>
    </w:pPr>
    <w:rPr>
      <w:rFonts w:cs="Times New Roman"/>
      <w:sz w:val="20"/>
      <w:szCs w:val="20"/>
      <w:lang w:val="en-GB" w:eastAsia="en-US"/>
    </w:rPr>
  </w:style>
  <w:style w:type="character" w:customStyle="1" w:styleId="Sprotnaopomba-besediloZnak">
    <w:name w:val="Sprotna opomba - besedilo Znak"/>
    <w:basedOn w:val="Privzetapisavaodstavka"/>
    <w:link w:val="Sprotnaopomba-besedilo"/>
    <w:uiPriority w:val="99"/>
    <w:locked/>
    <w:rsid w:val="001F70BB"/>
    <w:rPr>
      <w:rFonts w:ascii="Calibri" w:hAnsi="Calibri" w:cs="Times New Roman"/>
      <w:sz w:val="20"/>
      <w:szCs w:val="20"/>
      <w:lang w:val="en-GB" w:eastAsia="en-US"/>
    </w:rPr>
  </w:style>
  <w:style w:type="character" w:styleId="Sprotnaopomba-sklic">
    <w:name w:val="footnote reference"/>
    <w:basedOn w:val="Privzetapisavaodstavka"/>
    <w:uiPriority w:val="99"/>
    <w:semiHidden/>
    <w:rsid w:val="001F70BB"/>
    <w:rPr>
      <w:rFonts w:cs="Times New Roman"/>
      <w:vertAlign w:val="superscript"/>
    </w:rPr>
  </w:style>
  <w:style w:type="paragraph" w:styleId="Glava">
    <w:name w:val="header"/>
    <w:basedOn w:val="Navaden"/>
    <w:link w:val="GlavaZnak"/>
    <w:uiPriority w:val="99"/>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C45246"/>
    <w:rPr>
      <w:rFonts w:cs="Times New Roman"/>
    </w:rPr>
  </w:style>
  <w:style w:type="paragraph" w:styleId="Noga">
    <w:name w:val="footer"/>
    <w:basedOn w:val="Navaden"/>
    <w:link w:val="NogaZnak"/>
    <w:uiPriority w:val="99"/>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C45246"/>
    <w:rPr>
      <w:rFonts w:cs="Times New Roman"/>
    </w:rPr>
  </w:style>
  <w:style w:type="paragraph" w:styleId="Besedilooblaka">
    <w:name w:val="Balloon Text"/>
    <w:basedOn w:val="Navaden"/>
    <w:link w:val="BesedilooblakaZnak"/>
    <w:uiPriority w:val="99"/>
    <w:semiHidden/>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hAnsi="Arial"/>
      <w:sz w:val="16"/>
      <w:szCs w:val="16"/>
      <w:lang w:val="en-GB" w:eastAsia="en-GB"/>
    </w:rPr>
  </w:style>
  <w:style w:type="table" w:styleId="Tabelamrea">
    <w:name w:val="Table Grid"/>
    <w:basedOn w:val="Navadnatabela"/>
    <w:uiPriority w:val="99"/>
    <w:rsid w:val="00291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rsid w:val="003B08E5"/>
    <w:rPr>
      <w:rFonts w:cs="Times New Roman"/>
      <w:color w:val="0000FF"/>
      <w:u w:val="single"/>
    </w:rPr>
  </w:style>
  <w:style w:type="character" w:styleId="SledenaHiperpovezava">
    <w:name w:val="FollowedHyperlink"/>
    <w:basedOn w:val="Privzetapisavaodstavka"/>
    <w:uiPriority w:val="99"/>
    <w:semiHidden/>
    <w:rsid w:val="003B08E5"/>
    <w:rPr>
      <w:rFonts w:cs="Times New Roman"/>
      <w:color w:val="B26B02"/>
      <w:u w:val="single"/>
    </w:rPr>
  </w:style>
  <w:style w:type="character" w:styleId="Pripombasklic">
    <w:name w:val="annotation reference"/>
    <w:basedOn w:val="Privzetapisavaodstavka"/>
    <w:uiPriority w:val="99"/>
    <w:semiHidden/>
    <w:rsid w:val="00054F2B"/>
    <w:rPr>
      <w:rFonts w:cs="Times New Roman"/>
      <w:sz w:val="16"/>
      <w:szCs w:val="16"/>
    </w:rPr>
  </w:style>
  <w:style w:type="paragraph" w:styleId="Pripombabesedilo">
    <w:name w:val="annotation text"/>
    <w:basedOn w:val="Navaden"/>
    <w:link w:val="PripombabesediloZnak"/>
    <w:uiPriority w:val="99"/>
    <w:semiHidden/>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054F2B"/>
    <w:rPr>
      <w:rFonts w:cs="Times New Roman"/>
      <w:sz w:val="20"/>
      <w:szCs w:val="20"/>
    </w:rPr>
  </w:style>
  <w:style w:type="paragraph" w:styleId="Zadevapripombe">
    <w:name w:val="annotation subject"/>
    <w:basedOn w:val="Pripombabesedilo"/>
    <w:next w:val="Pripombabesedilo"/>
    <w:link w:val="ZadevapripombeZnak"/>
    <w:uiPriority w:val="99"/>
    <w:semiHidden/>
    <w:rsid w:val="00054F2B"/>
    <w:rPr>
      <w:b/>
      <w:bCs/>
    </w:rPr>
  </w:style>
  <w:style w:type="character" w:customStyle="1" w:styleId="ZadevapripombeZnak">
    <w:name w:val="Zadeva pripombe Znak"/>
    <w:basedOn w:val="PripombabesediloZnak"/>
    <w:link w:val="Zadevapripombe"/>
    <w:uiPriority w:val="99"/>
    <w:semiHidden/>
    <w:locked/>
    <w:rsid w:val="00054F2B"/>
    <w:rPr>
      <w:rFonts w:cs="Times New Roman"/>
      <w:b/>
      <w:bCs/>
      <w:sz w:val="20"/>
      <w:szCs w:val="20"/>
    </w:rPr>
  </w:style>
  <w:style w:type="paragraph" w:styleId="Navadensplet">
    <w:name w:val="Normal (Web)"/>
    <w:basedOn w:val="Navaden"/>
    <w:uiPriority w:val="99"/>
    <w:rsid w:val="00051032"/>
    <w:pPr>
      <w:spacing w:before="100" w:beforeAutospacing="1" w:after="100" w:afterAutospacing="1" w:line="240" w:lineRule="auto"/>
    </w:pPr>
    <w:rPr>
      <w:rFonts w:ascii="Times New Roman" w:hAnsi="Times New Roman" w:cs="Times New Roman"/>
      <w:sz w:val="24"/>
      <w:szCs w:val="24"/>
      <w:lang w:val="de-DE" w:eastAsia="de-DE"/>
    </w:rPr>
  </w:style>
  <w:style w:type="paragraph" w:styleId="Oznaenseznam">
    <w:name w:val="List Bullet"/>
    <w:basedOn w:val="Navaden"/>
    <w:uiPriority w:val="99"/>
    <w:locked/>
    <w:rsid w:val="00BE6A93"/>
    <w:pPr>
      <w:numPr>
        <w:numId w:val="23"/>
      </w:numPr>
      <w:tabs>
        <w:tab w:val="num" w:pos="360"/>
      </w:tabs>
      <w:ind w:left="360"/>
    </w:pPr>
  </w:style>
  <w:style w:type="paragraph" w:styleId="Blokbesedila">
    <w:name w:val="Block Text"/>
    <w:basedOn w:val="Navaden"/>
    <w:uiPriority w:val="99"/>
    <w:locked/>
    <w:rsid w:val="008E22E5"/>
    <w:pPr>
      <w:spacing w:after="120"/>
      <w:ind w:left="1440" w:right="1440"/>
    </w:pPr>
  </w:style>
  <w:style w:type="paragraph" w:customStyle="1" w:styleId="Default">
    <w:name w:val="Default"/>
    <w:uiPriority w:val="99"/>
    <w:rsid w:val="005D3F04"/>
    <w:pPr>
      <w:autoSpaceDE w:val="0"/>
      <w:autoSpaceDN w:val="0"/>
      <w:adjustRightInd w:val="0"/>
    </w:pPr>
    <w:rPr>
      <w:rFonts w:ascii="Times New Roman" w:hAnsi="Times New Roman" w:cs="Times New Roman"/>
      <w:color w:val="000000"/>
      <w:sz w:val="24"/>
      <w:szCs w:val="24"/>
    </w:rPr>
  </w:style>
  <w:style w:type="paragraph" w:styleId="Zgradbadokumenta">
    <w:name w:val="Document Map"/>
    <w:basedOn w:val="Navaden"/>
    <w:link w:val="ZgradbadokumentaZnak"/>
    <w:uiPriority w:val="99"/>
    <w:semiHidden/>
    <w:locked/>
    <w:rsid w:val="00A34BB3"/>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sid w:val="00C73C3F"/>
    <w:rPr>
      <w:rFonts w:ascii="Times New Roman" w:hAnsi="Times New Roman" w:cs="Times New Roman"/>
      <w:sz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8977">
      <w:bodyDiv w:val="1"/>
      <w:marLeft w:val="0"/>
      <w:marRight w:val="0"/>
      <w:marTop w:val="0"/>
      <w:marBottom w:val="0"/>
      <w:divBdr>
        <w:top w:val="none" w:sz="0" w:space="0" w:color="auto"/>
        <w:left w:val="none" w:sz="0" w:space="0" w:color="auto"/>
        <w:bottom w:val="none" w:sz="0" w:space="0" w:color="auto"/>
        <w:right w:val="none" w:sz="0" w:space="0" w:color="auto"/>
      </w:divBdr>
    </w:div>
    <w:div w:id="1917396464">
      <w:marLeft w:val="0"/>
      <w:marRight w:val="0"/>
      <w:marTop w:val="0"/>
      <w:marBottom w:val="0"/>
      <w:divBdr>
        <w:top w:val="none" w:sz="0" w:space="0" w:color="auto"/>
        <w:left w:val="none" w:sz="0" w:space="0" w:color="auto"/>
        <w:bottom w:val="none" w:sz="0" w:space="0" w:color="auto"/>
        <w:right w:val="none" w:sz="0" w:space="0" w:color="auto"/>
      </w:divBdr>
    </w:div>
    <w:div w:id="1917396465">
      <w:marLeft w:val="0"/>
      <w:marRight w:val="0"/>
      <w:marTop w:val="0"/>
      <w:marBottom w:val="0"/>
      <w:divBdr>
        <w:top w:val="none" w:sz="0" w:space="0" w:color="auto"/>
        <w:left w:val="none" w:sz="0" w:space="0" w:color="auto"/>
        <w:bottom w:val="none" w:sz="0" w:space="0" w:color="auto"/>
        <w:right w:val="none" w:sz="0" w:space="0" w:color="auto"/>
      </w:divBdr>
    </w:div>
    <w:div w:id="1917396466">
      <w:marLeft w:val="0"/>
      <w:marRight w:val="0"/>
      <w:marTop w:val="0"/>
      <w:marBottom w:val="0"/>
      <w:divBdr>
        <w:top w:val="none" w:sz="0" w:space="0" w:color="auto"/>
        <w:left w:val="none" w:sz="0" w:space="0" w:color="auto"/>
        <w:bottom w:val="none" w:sz="0" w:space="0" w:color="auto"/>
        <w:right w:val="none" w:sz="0" w:space="0" w:color="auto"/>
      </w:divBdr>
    </w:div>
    <w:div w:id="1917396467">
      <w:marLeft w:val="0"/>
      <w:marRight w:val="0"/>
      <w:marTop w:val="0"/>
      <w:marBottom w:val="0"/>
      <w:divBdr>
        <w:top w:val="none" w:sz="0" w:space="0" w:color="auto"/>
        <w:left w:val="none" w:sz="0" w:space="0" w:color="auto"/>
        <w:bottom w:val="none" w:sz="0" w:space="0" w:color="auto"/>
        <w:right w:val="none" w:sz="0" w:space="0" w:color="auto"/>
      </w:divBdr>
    </w:div>
    <w:div w:id="1917396468">
      <w:marLeft w:val="0"/>
      <w:marRight w:val="0"/>
      <w:marTop w:val="0"/>
      <w:marBottom w:val="0"/>
      <w:divBdr>
        <w:top w:val="none" w:sz="0" w:space="0" w:color="auto"/>
        <w:left w:val="none" w:sz="0" w:space="0" w:color="auto"/>
        <w:bottom w:val="none" w:sz="0" w:space="0" w:color="auto"/>
        <w:right w:val="none" w:sz="0" w:space="0" w:color="auto"/>
      </w:divBdr>
    </w:div>
    <w:div w:id="1917396469">
      <w:marLeft w:val="0"/>
      <w:marRight w:val="0"/>
      <w:marTop w:val="0"/>
      <w:marBottom w:val="0"/>
      <w:divBdr>
        <w:top w:val="none" w:sz="0" w:space="0" w:color="auto"/>
        <w:left w:val="none" w:sz="0" w:space="0" w:color="auto"/>
        <w:bottom w:val="none" w:sz="0" w:space="0" w:color="auto"/>
        <w:right w:val="none" w:sz="0" w:space="0" w:color="auto"/>
      </w:divBdr>
    </w:div>
    <w:div w:id="1917396470">
      <w:marLeft w:val="0"/>
      <w:marRight w:val="0"/>
      <w:marTop w:val="0"/>
      <w:marBottom w:val="0"/>
      <w:divBdr>
        <w:top w:val="none" w:sz="0" w:space="0" w:color="auto"/>
        <w:left w:val="none" w:sz="0" w:space="0" w:color="auto"/>
        <w:bottom w:val="none" w:sz="0" w:space="0" w:color="auto"/>
        <w:right w:val="none" w:sz="0" w:space="0" w:color="auto"/>
      </w:divBdr>
    </w:div>
    <w:div w:id="1917396471">
      <w:marLeft w:val="0"/>
      <w:marRight w:val="0"/>
      <w:marTop w:val="0"/>
      <w:marBottom w:val="0"/>
      <w:divBdr>
        <w:top w:val="none" w:sz="0" w:space="0" w:color="auto"/>
        <w:left w:val="none" w:sz="0" w:space="0" w:color="auto"/>
        <w:bottom w:val="none" w:sz="0" w:space="0" w:color="auto"/>
        <w:right w:val="none" w:sz="0" w:space="0" w:color="auto"/>
      </w:divBdr>
    </w:div>
    <w:div w:id="1917396472">
      <w:marLeft w:val="0"/>
      <w:marRight w:val="0"/>
      <w:marTop w:val="0"/>
      <w:marBottom w:val="0"/>
      <w:divBdr>
        <w:top w:val="none" w:sz="0" w:space="0" w:color="auto"/>
        <w:left w:val="none" w:sz="0" w:space="0" w:color="auto"/>
        <w:bottom w:val="none" w:sz="0" w:space="0" w:color="auto"/>
        <w:right w:val="none" w:sz="0" w:space="0" w:color="auto"/>
      </w:divBdr>
    </w:div>
    <w:div w:id="1917396473">
      <w:marLeft w:val="0"/>
      <w:marRight w:val="0"/>
      <w:marTop w:val="0"/>
      <w:marBottom w:val="0"/>
      <w:divBdr>
        <w:top w:val="none" w:sz="0" w:space="0" w:color="auto"/>
        <w:left w:val="none" w:sz="0" w:space="0" w:color="auto"/>
        <w:bottom w:val="none" w:sz="0" w:space="0" w:color="auto"/>
        <w:right w:val="none" w:sz="0" w:space="0" w:color="auto"/>
      </w:divBdr>
    </w:div>
    <w:div w:id="1917396474">
      <w:marLeft w:val="0"/>
      <w:marRight w:val="0"/>
      <w:marTop w:val="0"/>
      <w:marBottom w:val="0"/>
      <w:divBdr>
        <w:top w:val="none" w:sz="0" w:space="0" w:color="auto"/>
        <w:left w:val="none" w:sz="0" w:space="0" w:color="auto"/>
        <w:bottom w:val="none" w:sz="0" w:space="0" w:color="auto"/>
        <w:right w:val="none" w:sz="0" w:space="0" w:color="auto"/>
      </w:divBdr>
    </w:div>
    <w:div w:id="1917396475">
      <w:marLeft w:val="0"/>
      <w:marRight w:val="0"/>
      <w:marTop w:val="0"/>
      <w:marBottom w:val="0"/>
      <w:divBdr>
        <w:top w:val="none" w:sz="0" w:space="0" w:color="auto"/>
        <w:left w:val="none" w:sz="0" w:space="0" w:color="auto"/>
        <w:bottom w:val="none" w:sz="0" w:space="0" w:color="auto"/>
        <w:right w:val="none" w:sz="0" w:space="0" w:color="auto"/>
      </w:divBdr>
    </w:div>
    <w:div w:id="1917396476">
      <w:marLeft w:val="0"/>
      <w:marRight w:val="0"/>
      <w:marTop w:val="0"/>
      <w:marBottom w:val="0"/>
      <w:divBdr>
        <w:top w:val="none" w:sz="0" w:space="0" w:color="auto"/>
        <w:left w:val="none" w:sz="0" w:space="0" w:color="auto"/>
        <w:bottom w:val="none" w:sz="0" w:space="0" w:color="auto"/>
        <w:right w:val="none" w:sz="0" w:space="0" w:color="auto"/>
      </w:divBdr>
    </w:div>
    <w:div w:id="1917396477">
      <w:marLeft w:val="0"/>
      <w:marRight w:val="0"/>
      <w:marTop w:val="0"/>
      <w:marBottom w:val="0"/>
      <w:divBdr>
        <w:top w:val="none" w:sz="0" w:space="0" w:color="auto"/>
        <w:left w:val="none" w:sz="0" w:space="0" w:color="auto"/>
        <w:bottom w:val="none" w:sz="0" w:space="0" w:color="auto"/>
        <w:right w:val="none" w:sz="0" w:space="0" w:color="auto"/>
      </w:divBdr>
    </w:div>
    <w:div w:id="1917396478">
      <w:marLeft w:val="0"/>
      <w:marRight w:val="0"/>
      <w:marTop w:val="0"/>
      <w:marBottom w:val="0"/>
      <w:divBdr>
        <w:top w:val="none" w:sz="0" w:space="0" w:color="auto"/>
        <w:left w:val="none" w:sz="0" w:space="0" w:color="auto"/>
        <w:bottom w:val="none" w:sz="0" w:space="0" w:color="auto"/>
        <w:right w:val="none" w:sz="0" w:space="0" w:color="auto"/>
      </w:divBdr>
    </w:div>
    <w:div w:id="1917396479">
      <w:marLeft w:val="0"/>
      <w:marRight w:val="0"/>
      <w:marTop w:val="0"/>
      <w:marBottom w:val="0"/>
      <w:divBdr>
        <w:top w:val="none" w:sz="0" w:space="0" w:color="auto"/>
        <w:left w:val="none" w:sz="0" w:space="0" w:color="auto"/>
        <w:bottom w:val="none" w:sz="0" w:space="0" w:color="auto"/>
        <w:right w:val="none" w:sz="0" w:space="0" w:color="auto"/>
      </w:divBdr>
    </w:div>
    <w:div w:id="1917396480">
      <w:marLeft w:val="0"/>
      <w:marRight w:val="0"/>
      <w:marTop w:val="0"/>
      <w:marBottom w:val="0"/>
      <w:divBdr>
        <w:top w:val="none" w:sz="0" w:space="0" w:color="auto"/>
        <w:left w:val="none" w:sz="0" w:space="0" w:color="auto"/>
        <w:bottom w:val="none" w:sz="0" w:space="0" w:color="auto"/>
        <w:right w:val="none" w:sz="0" w:space="0" w:color="auto"/>
      </w:divBdr>
    </w:div>
    <w:div w:id="1917396481">
      <w:marLeft w:val="0"/>
      <w:marRight w:val="0"/>
      <w:marTop w:val="0"/>
      <w:marBottom w:val="0"/>
      <w:divBdr>
        <w:top w:val="none" w:sz="0" w:space="0" w:color="auto"/>
        <w:left w:val="none" w:sz="0" w:space="0" w:color="auto"/>
        <w:bottom w:val="none" w:sz="0" w:space="0" w:color="auto"/>
        <w:right w:val="none" w:sz="0" w:space="0" w:color="auto"/>
      </w:divBdr>
    </w:div>
    <w:div w:id="1917396482">
      <w:marLeft w:val="0"/>
      <w:marRight w:val="0"/>
      <w:marTop w:val="0"/>
      <w:marBottom w:val="0"/>
      <w:divBdr>
        <w:top w:val="none" w:sz="0" w:space="0" w:color="auto"/>
        <w:left w:val="none" w:sz="0" w:space="0" w:color="auto"/>
        <w:bottom w:val="none" w:sz="0" w:space="0" w:color="auto"/>
        <w:right w:val="none" w:sz="0" w:space="0" w:color="auto"/>
      </w:divBdr>
    </w:div>
    <w:div w:id="1917396483">
      <w:marLeft w:val="0"/>
      <w:marRight w:val="0"/>
      <w:marTop w:val="0"/>
      <w:marBottom w:val="0"/>
      <w:divBdr>
        <w:top w:val="none" w:sz="0" w:space="0" w:color="auto"/>
        <w:left w:val="none" w:sz="0" w:space="0" w:color="auto"/>
        <w:bottom w:val="none" w:sz="0" w:space="0" w:color="auto"/>
        <w:right w:val="none" w:sz="0" w:space="0" w:color="auto"/>
      </w:divBdr>
    </w:div>
    <w:div w:id="1917396484">
      <w:marLeft w:val="0"/>
      <w:marRight w:val="0"/>
      <w:marTop w:val="0"/>
      <w:marBottom w:val="0"/>
      <w:divBdr>
        <w:top w:val="none" w:sz="0" w:space="0" w:color="auto"/>
        <w:left w:val="none" w:sz="0" w:space="0" w:color="auto"/>
        <w:bottom w:val="none" w:sz="0" w:space="0" w:color="auto"/>
        <w:right w:val="none" w:sz="0" w:space="0" w:color="auto"/>
      </w:divBdr>
    </w:div>
    <w:div w:id="1917396485">
      <w:marLeft w:val="0"/>
      <w:marRight w:val="0"/>
      <w:marTop w:val="0"/>
      <w:marBottom w:val="0"/>
      <w:divBdr>
        <w:top w:val="none" w:sz="0" w:space="0" w:color="auto"/>
        <w:left w:val="none" w:sz="0" w:space="0" w:color="auto"/>
        <w:bottom w:val="none" w:sz="0" w:space="0" w:color="auto"/>
        <w:right w:val="none" w:sz="0" w:space="0" w:color="auto"/>
      </w:divBdr>
    </w:div>
    <w:div w:id="1917396486">
      <w:marLeft w:val="0"/>
      <w:marRight w:val="0"/>
      <w:marTop w:val="0"/>
      <w:marBottom w:val="0"/>
      <w:divBdr>
        <w:top w:val="none" w:sz="0" w:space="0" w:color="auto"/>
        <w:left w:val="none" w:sz="0" w:space="0" w:color="auto"/>
        <w:bottom w:val="none" w:sz="0" w:space="0" w:color="auto"/>
        <w:right w:val="none" w:sz="0" w:space="0" w:color="auto"/>
      </w:divBdr>
    </w:div>
    <w:div w:id="1917396487">
      <w:marLeft w:val="0"/>
      <w:marRight w:val="0"/>
      <w:marTop w:val="0"/>
      <w:marBottom w:val="0"/>
      <w:divBdr>
        <w:top w:val="none" w:sz="0" w:space="0" w:color="auto"/>
        <w:left w:val="none" w:sz="0" w:space="0" w:color="auto"/>
        <w:bottom w:val="none" w:sz="0" w:space="0" w:color="auto"/>
        <w:right w:val="none" w:sz="0" w:space="0" w:color="auto"/>
      </w:divBdr>
    </w:div>
    <w:div w:id="1917396488">
      <w:marLeft w:val="0"/>
      <w:marRight w:val="0"/>
      <w:marTop w:val="0"/>
      <w:marBottom w:val="0"/>
      <w:divBdr>
        <w:top w:val="none" w:sz="0" w:space="0" w:color="auto"/>
        <w:left w:val="none" w:sz="0" w:space="0" w:color="auto"/>
        <w:bottom w:val="none" w:sz="0" w:space="0" w:color="auto"/>
        <w:right w:val="none" w:sz="0" w:space="0" w:color="auto"/>
      </w:divBdr>
    </w:div>
    <w:div w:id="1917396489">
      <w:marLeft w:val="0"/>
      <w:marRight w:val="0"/>
      <w:marTop w:val="0"/>
      <w:marBottom w:val="0"/>
      <w:divBdr>
        <w:top w:val="none" w:sz="0" w:space="0" w:color="auto"/>
        <w:left w:val="none" w:sz="0" w:space="0" w:color="auto"/>
        <w:bottom w:val="none" w:sz="0" w:space="0" w:color="auto"/>
        <w:right w:val="none" w:sz="0" w:space="0" w:color="auto"/>
      </w:divBdr>
    </w:div>
    <w:div w:id="1917396490">
      <w:marLeft w:val="0"/>
      <w:marRight w:val="0"/>
      <w:marTop w:val="0"/>
      <w:marBottom w:val="0"/>
      <w:divBdr>
        <w:top w:val="none" w:sz="0" w:space="0" w:color="auto"/>
        <w:left w:val="none" w:sz="0" w:space="0" w:color="auto"/>
        <w:bottom w:val="none" w:sz="0" w:space="0" w:color="auto"/>
        <w:right w:val="none" w:sz="0" w:space="0" w:color="auto"/>
      </w:divBdr>
    </w:div>
    <w:div w:id="1917396491">
      <w:marLeft w:val="0"/>
      <w:marRight w:val="0"/>
      <w:marTop w:val="0"/>
      <w:marBottom w:val="0"/>
      <w:divBdr>
        <w:top w:val="none" w:sz="0" w:space="0" w:color="auto"/>
        <w:left w:val="none" w:sz="0" w:space="0" w:color="auto"/>
        <w:bottom w:val="none" w:sz="0" w:space="0" w:color="auto"/>
        <w:right w:val="none" w:sz="0" w:space="0" w:color="auto"/>
      </w:divBdr>
    </w:div>
    <w:div w:id="1917396496">
      <w:marLeft w:val="0"/>
      <w:marRight w:val="0"/>
      <w:marTop w:val="0"/>
      <w:marBottom w:val="0"/>
      <w:divBdr>
        <w:top w:val="none" w:sz="0" w:space="0" w:color="auto"/>
        <w:left w:val="none" w:sz="0" w:space="0" w:color="auto"/>
        <w:bottom w:val="none" w:sz="0" w:space="0" w:color="auto"/>
        <w:right w:val="none" w:sz="0" w:space="0" w:color="auto"/>
      </w:divBdr>
      <w:divsChild>
        <w:div w:id="1917396492">
          <w:marLeft w:val="0"/>
          <w:marRight w:val="0"/>
          <w:marTop w:val="0"/>
          <w:marBottom w:val="0"/>
          <w:divBdr>
            <w:top w:val="none" w:sz="0" w:space="0" w:color="auto"/>
            <w:left w:val="none" w:sz="0" w:space="0" w:color="auto"/>
            <w:bottom w:val="none" w:sz="0" w:space="0" w:color="auto"/>
            <w:right w:val="none" w:sz="0" w:space="0" w:color="auto"/>
          </w:divBdr>
          <w:divsChild>
            <w:div w:id="1917396499">
              <w:marLeft w:val="0"/>
              <w:marRight w:val="0"/>
              <w:marTop w:val="0"/>
              <w:marBottom w:val="0"/>
              <w:divBdr>
                <w:top w:val="none" w:sz="0" w:space="0" w:color="auto"/>
                <w:left w:val="none" w:sz="0" w:space="0" w:color="auto"/>
                <w:bottom w:val="none" w:sz="0" w:space="0" w:color="auto"/>
                <w:right w:val="none" w:sz="0" w:space="0" w:color="auto"/>
              </w:divBdr>
              <w:divsChild>
                <w:div w:id="1917396504">
                  <w:marLeft w:val="0"/>
                  <w:marRight w:val="0"/>
                  <w:marTop w:val="0"/>
                  <w:marBottom w:val="0"/>
                  <w:divBdr>
                    <w:top w:val="none" w:sz="0" w:space="0" w:color="auto"/>
                    <w:left w:val="none" w:sz="0" w:space="0" w:color="auto"/>
                    <w:bottom w:val="none" w:sz="0" w:space="0" w:color="auto"/>
                    <w:right w:val="none" w:sz="0" w:space="0" w:color="auto"/>
                  </w:divBdr>
                  <w:divsChild>
                    <w:div w:id="1917396507">
                      <w:marLeft w:val="0"/>
                      <w:marRight w:val="0"/>
                      <w:marTop w:val="0"/>
                      <w:marBottom w:val="0"/>
                      <w:divBdr>
                        <w:top w:val="none" w:sz="0" w:space="0" w:color="auto"/>
                        <w:left w:val="none" w:sz="0" w:space="0" w:color="auto"/>
                        <w:bottom w:val="none" w:sz="0" w:space="0" w:color="auto"/>
                        <w:right w:val="none" w:sz="0" w:space="0" w:color="auto"/>
                      </w:divBdr>
                      <w:divsChild>
                        <w:div w:id="1917396506">
                          <w:marLeft w:val="0"/>
                          <w:marRight w:val="0"/>
                          <w:marTop w:val="0"/>
                          <w:marBottom w:val="0"/>
                          <w:divBdr>
                            <w:top w:val="none" w:sz="0" w:space="0" w:color="auto"/>
                            <w:left w:val="none" w:sz="0" w:space="0" w:color="auto"/>
                            <w:bottom w:val="none" w:sz="0" w:space="0" w:color="auto"/>
                            <w:right w:val="none" w:sz="0" w:space="0" w:color="auto"/>
                          </w:divBdr>
                          <w:divsChild>
                            <w:div w:id="1917396509">
                              <w:marLeft w:val="0"/>
                              <w:marRight w:val="0"/>
                              <w:marTop w:val="0"/>
                              <w:marBottom w:val="0"/>
                              <w:divBdr>
                                <w:top w:val="none" w:sz="0" w:space="0" w:color="auto"/>
                                <w:left w:val="none" w:sz="0" w:space="0" w:color="auto"/>
                                <w:bottom w:val="none" w:sz="0" w:space="0" w:color="auto"/>
                                <w:right w:val="none" w:sz="0" w:space="0" w:color="auto"/>
                              </w:divBdr>
                              <w:divsChild>
                                <w:div w:id="1917396503">
                                  <w:marLeft w:val="0"/>
                                  <w:marRight w:val="0"/>
                                  <w:marTop w:val="0"/>
                                  <w:marBottom w:val="0"/>
                                  <w:divBdr>
                                    <w:top w:val="none" w:sz="0" w:space="0" w:color="auto"/>
                                    <w:left w:val="none" w:sz="0" w:space="0" w:color="auto"/>
                                    <w:bottom w:val="none" w:sz="0" w:space="0" w:color="auto"/>
                                    <w:right w:val="none" w:sz="0" w:space="0" w:color="auto"/>
                                  </w:divBdr>
                                  <w:divsChild>
                                    <w:div w:id="1917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396501">
      <w:marLeft w:val="0"/>
      <w:marRight w:val="0"/>
      <w:marTop w:val="0"/>
      <w:marBottom w:val="0"/>
      <w:divBdr>
        <w:top w:val="none" w:sz="0" w:space="0" w:color="auto"/>
        <w:left w:val="none" w:sz="0" w:space="0" w:color="auto"/>
        <w:bottom w:val="none" w:sz="0" w:space="0" w:color="auto"/>
        <w:right w:val="none" w:sz="0" w:space="0" w:color="auto"/>
      </w:divBdr>
      <w:divsChild>
        <w:div w:id="1917396500">
          <w:marLeft w:val="0"/>
          <w:marRight w:val="0"/>
          <w:marTop w:val="0"/>
          <w:marBottom w:val="0"/>
          <w:divBdr>
            <w:top w:val="none" w:sz="0" w:space="0" w:color="auto"/>
            <w:left w:val="none" w:sz="0" w:space="0" w:color="auto"/>
            <w:bottom w:val="none" w:sz="0" w:space="0" w:color="auto"/>
            <w:right w:val="none" w:sz="0" w:space="0" w:color="auto"/>
          </w:divBdr>
          <w:divsChild>
            <w:div w:id="1917396497">
              <w:marLeft w:val="0"/>
              <w:marRight w:val="0"/>
              <w:marTop w:val="0"/>
              <w:marBottom w:val="0"/>
              <w:divBdr>
                <w:top w:val="none" w:sz="0" w:space="0" w:color="auto"/>
                <w:left w:val="none" w:sz="0" w:space="0" w:color="auto"/>
                <w:bottom w:val="none" w:sz="0" w:space="0" w:color="auto"/>
                <w:right w:val="none" w:sz="0" w:space="0" w:color="auto"/>
              </w:divBdr>
              <w:divsChild>
                <w:div w:id="1917396502">
                  <w:marLeft w:val="0"/>
                  <w:marRight w:val="0"/>
                  <w:marTop w:val="0"/>
                  <w:marBottom w:val="0"/>
                  <w:divBdr>
                    <w:top w:val="none" w:sz="0" w:space="0" w:color="auto"/>
                    <w:left w:val="none" w:sz="0" w:space="0" w:color="auto"/>
                    <w:bottom w:val="none" w:sz="0" w:space="0" w:color="auto"/>
                    <w:right w:val="none" w:sz="0" w:space="0" w:color="auto"/>
                  </w:divBdr>
                  <w:divsChild>
                    <w:div w:id="1917396495">
                      <w:marLeft w:val="0"/>
                      <w:marRight w:val="0"/>
                      <w:marTop w:val="0"/>
                      <w:marBottom w:val="0"/>
                      <w:divBdr>
                        <w:top w:val="none" w:sz="0" w:space="0" w:color="auto"/>
                        <w:left w:val="none" w:sz="0" w:space="0" w:color="auto"/>
                        <w:bottom w:val="none" w:sz="0" w:space="0" w:color="auto"/>
                        <w:right w:val="none" w:sz="0" w:space="0" w:color="auto"/>
                      </w:divBdr>
                      <w:divsChild>
                        <w:div w:id="1917396498">
                          <w:marLeft w:val="0"/>
                          <w:marRight w:val="0"/>
                          <w:marTop w:val="0"/>
                          <w:marBottom w:val="0"/>
                          <w:divBdr>
                            <w:top w:val="none" w:sz="0" w:space="0" w:color="auto"/>
                            <w:left w:val="none" w:sz="0" w:space="0" w:color="auto"/>
                            <w:bottom w:val="none" w:sz="0" w:space="0" w:color="auto"/>
                            <w:right w:val="none" w:sz="0" w:space="0" w:color="auto"/>
                          </w:divBdr>
                          <w:divsChild>
                            <w:div w:id="1917396505">
                              <w:marLeft w:val="0"/>
                              <w:marRight w:val="0"/>
                              <w:marTop w:val="0"/>
                              <w:marBottom w:val="0"/>
                              <w:divBdr>
                                <w:top w:val="none" w:sz="0" w:space="0" w:color="auto"/>
                                <w:left w:val="none" w:sz="0" w:space="0" w:color="auto"/>
                                <w:bottom w:val="none" w:sz="0" w:space="0" w:color="auto"/>
                                <w:right w:val="none" w:sz="0" w:space="0" w:color="auto"/>
                              </w:divBdr>
                              <w:divsChild>
                                <w:div w:id="1917396494">
                                  <w:marLeft w:val="0"/>
                                  <w:marRight w:val="0"/>
                                  <w:marTop w:val="0"/>
                                  <w:marBottom w:val="0"/>
                                  <w:divBdr>
                                    <w:top w:val="none" w:sz="0" w:space="0" w:color="auto"/>
                                    <w:left w:val="none" w:sz="0" w:space="0" w:color="auto"/>
                                    <w:bottom w:val="none" w:sz="0" w:space="0" w:color="auto"/>
                                    <w:right w:val="none" w:sz="0" w:space="0" w:color="auto"/>
                                  </w:divBdr>
                                  <w:divsChild>
                                    <w:div w:id="1917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396510">
      <w:marLeft w:val="0"/>
      <w:marRight w:val="0"/>
      <w:marTop w:val="0"/>
      <w:marBottom w:val="0"/>
      <w:divBdr>
        <w:top w:val="none" w:sz="0" w:space="0" w:color="auto"/>
        <w:left w:val="none" w:sz="0" w:space="0" w:color="auto"/>
        <w:bottom w:val="none" w:sz="0" w:space="0" w:color="auto"/>
        <w:right w:val="none" w:sz="0" w:space="0" w:color="auto"/>
      </w:divBdr>
    </w:div>
    <w:div w:id="1917396511">
      <w:marLeft w:val="0"/>
      <w:marRight w:val="0"/>
      <w:marTop w:val="0"/>
      <w:marBottom w:val="0"/>
      <w:divBdr>
        <w:top w:val="none" w:sz="0" w:space="0" w:color="auto"/>
        <w:left w:val="none" w:sz="0" w:space="0" w:color="auto"/>
        <w:bottom w:val="none" w:sz="0" w:space="0" w:color="auto"/>
        <w:right w:val="none" w:sz="0" w:space="0" w:color="auto"/>
      </w:divBdr>
    </w:div>
    <w:div w:id="21043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m.si/en/international/erasmus/Pages/Application-procedure-for-Erasmus-students-.aspx" TargetMode="External"/><Relationship Id="rId18" Type="http://schemas.openxmlformats.org/officeDocument/2006/relationships/hyperlink" Target="http://www.umk.pl/en/cooperation/erasmus/students/study/" TargetMode="External"/><Relationship Id="rId26" Type="http://schemas.openxmlformats.org/officeDocument/2006/relationships/hyperlink" Target="file:///\\pkaad\dyski\bpm\ERASMUS+\medical%20care%20at%20the%20NCU" TargetMode="External"/><Relationship Id="rId39" Type="http://schemas.openxmlformats.org/officeDocument/2006/relationships/hyperlink" Target="http://www.umk.pl/en/cooperation/guide/issues/" TargetMode="External"/><Relationship Id="rId21" Type="http://schemas.openxmlformats.org/officeDocument/2006/relationships/hyperlink" Target="mailto:arkadl@umk.pl" TargetMode="External"/><Relationship Id="rId34" Type="http://schemas.openxmlformats.org/officeDocument/2006/relationships/hyperlink" Target="http://www.umk.pl/en/cooperation/guide/issues/" TargetMode="External"/><Relationship Id="rId42" Type="http://schemas.openxmlformats.org/officeDocument/2006/relationships/hyperlink" Target="mailto:incoming@erasmus.umk.p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artaslo@umk.pl" TargetMode="External"/><Relationship Id="rId29" Type="http://schemas.openxmlformats.org/officeDocument/2006/relationships/hyperlink" Target="http://www.umk.pl/en/cooperation/erasmus/students/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j.sotlar@fvv.uni-mb.si" TargetMode="External"/><Relationship Id="rId24" Type="http://schemas.openxmlformats.org/officeDocument/2006/relationships/hyperlink" Target="http://www.umk.pl/en/cooperation/erasmus/students/disabled/" TargetMode="External"/><Relationship Id="rId32" Type="http://schemas.openxmlformats.org/officeDocument/2006/relationships/hyperlink" Target="http://www.um.si/en/international/erasmus/Pages/Visa-and-residence-permit.aspx" TargetMode="External"/><Relationship Id="rId37" Type="http://schemas.openxmlformats.org/officeDocument/2006/relationships/hyperlink" Target="http://www.um.si/en/international/erasmus/Pages/Insurance-Healthcare.aspx" TargetMode="External"/><Relationship Id="rId40" Type="http://schemas.openxmlformats.org/officeDocument/2006/relationships/hyperlink" Target="mailto:uros.kline@um.si"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wi@umk.pl" TargetMode="External"/><Relationship Id="rId23" Type="http://schemas.openxmlformats.org/officeDocument/2006/relationships/hyperlink" Target="http://www.um.si/en/international/erasmus/Pages/Application-procedure-for-Erasmus-students-.aspx" TargetMode="External"/><Relationship Id="rId28" Type="http://schemas.openxmlformats.org/officeDocument/2006/relationships/hyperlink" Target="mailto:counselling@erasmus.umk.pl" TargetMode="External"/><Relationship Id="rId36" Type="http://schemas.openxmlformats.org/officeDocument/2006/relationships/hyperlink" Target="mailto:erasmus@um.si" TargetMode="External"/><Relationship Id="rId10" Type="http://schemas.openxmlformats.org/officeDocument/2006/relationships/hyperlink" Target="mailto:erasmus@um.si" TargetMode="External"/><Relationship Id="rId19" Type="http://schemas.openxmlformats.org/officeDocument/2006/relationships/hyperlink" Target="http://www.umk.pl/en/cooperation/guide/calendar/" TargetMode="External"/><Relationship Id="rId31" Type="http://schemas.openxmlformats.org/officeDocument/2006/relationships/hyperlink" Target="mailto:erasmus@um.si" TargetMode="External"/><Relationship Id="rId44" Type="http://schemas.openxmlformats.org/officeDocument/2006/relationships/hyperlink" Target="http://www.umk.pl/en/cooperation/guide/accommod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wader@umk.pl" TargetMode="External"/><Relationship Id="rId22" Type="http://schemas.openxmlformats.org/officeDocument/2006/relationships/hyperlink" Target="http://www.law.umk.pl/index.php?lang=en" TargetMode="External"/><Relationship Id="rId27" Type="http://schemas.openxmlformats.org/officeDocument/2006/relationships/hyperlink" Target="http://www.umk.pl/en/cooperation/guide/issues/" TargetMode="External"/><Relationship Id="rId30" Type="http://schemas.openxmlformats.org/officeDocument/2006/relationships/hyperlink" Target="http://www.um.si/en/international/erasmus/Pages/ECTS-users-guide.aspx" TargetMode="External"/><Relationship Id="rId35" Type="http://schemas.openxmlformats.org/officeDocument/2006/relationships/hyperlink" Target="http://www.msz.gov.pl/en/travel_to_poland/" TargetMode="External"/><Relationship Id="rId43" Type="http://schemas.openxmlformats.org/officeDocument/2006/relationships/hyperlink" Target="http://www.umk.pl/en/cooperation/erasmus/students/application/"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fvv.uni-mb.si/en/international-cooperation.aspx" TargetMode="External"/><Relationship Id="rId17" Type="http://schemas.openxmlformats.org/officeDocument/2006/relationships/hyperlink" Target="http://www.umk.pl/en/cooperation/erasmus/" TargetMode="External"/><Relationship Id="rId25" Type="http://schemas.openxmlformats.org/officeDocument/2006/relationships/hyperlink" Target="mailto:incoming@erasmus.umk.pl" TargetMode="External"/><Relationship Id="rId33" Type="http://schemas.openxmlformats.org/officeDocument/2006/relationships/hyperlink" Target="mailto:incoming@erasmus.umk.pl" TargetMode="External"/><Relationship Id="rId38" Type="http://schemas.openxmlformats.org/officeDocument/2006/relationships/hyperlink" Target="mailto:incoming@erasmus.umk.pl" TargetMode="External"/><Relationship Id="rId46" Type="http://schemas.openxmlformats.org/officeDocument/2006/relationships/fontTable" Target="fontTable.xml"/><Relationship Id="rId20" Type="http://schemas.openxmlformats.org/officeDocument/2006/relationships/hyperlink" Target="mailto:pch@umk.pl" TargetMode="External"/><Relationship Id="rId41" Type="http://schemas.openxmlformats.org/officeDocument/2006/relationships/hyperlink" Target="http://www.um.si/en/international/erasmus/Pages/Student_dormitory.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2BB1-04C1-437B-8F9A-2164F529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8</Pages>
  <Words>2345</Words>
  <Characters>13369</Characters>
  <Application>Microsoft Office Word</Application>
  <DocSecurity>0</DocSecurity>
  <Lines>111</Lines>
  <Paragraphs>31</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2</cp:revision>
  <cp:lastPrinted>2013-10-19T12:20:00Z</cp:lastPrinted>
  <dcterms:created xsi:type="dcterms:W3CDTF">2013-11-22T12:47:00Z</dcterms:created>
  <dcterms:modified xsi:type="dcterms:W3CDTF">2013-11-22T12:47:00Z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