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51350" w14:textId="3496E9DA" w:rsidR="00550C3D" w:rsidRPr="00A200D8" w:rsidRDefault="00EB60C1" w:rsidP="00EB60C1">
      <w:pPr>
        <w:spacing w:after="0" w:line="288" w:lineRule="auto"/>
        <w:jc w:val="right"/>
      </w:pPr>
      <w:r>
        <w:t xml:space="preserve"> </w:t>
      </w:r>
      <w:r w:rsidR="00264298">
        <w:t>12</w:t>
      </w:r>
      <w:r>
        <w:t>.</w:t>
      </w:r>
      <w:r w:rsidR="00605D9E">
        <w:t xml:space="preserve"> </w:t>
      </w:r>
      <w:r>
        <w:t>1.</w:t>
      </w:r>
      <w:r w:rsidR="00605D9E">
        <w:t xml:space="preserve"> </w:t>
      </w:r>
      <w:bookmarkStart w:id="0" w:name="_GoBack"/>
      <w:bookmarkEnd w:id="0"/>
      <w:r>
        <w:t>2020</w:t>
      </w:r>
    </w:p>
    <w:p w14:paraId="39F2B7E8" w14:textId="77777777" w:rsidR="00C50E5B" w:rsidRDefault="00C50E5B" w:rsidP="00CD6958">
      <w:pPr>
        <w:spacing w:after="0" w:line="288" w:lineRule="auto"/>
        <w:jc w:val="center"/>
        <w:rPr>
          <w:b/>
        </w:rPr>
      </w:pPr>
    </w:p>
    <w:p w14:paraId="2F8622F0" w14:textId="77777777" w:rsidR="00584570" w:rsidRDefault="00EB60C1" w:rsidP="00EB60C1">
      <w:pPr>
        <w:spacing w:after="0" w:line="288" w:lineRule="auto"/>
        <w:jc w:val="center"/>
        <w:rPr>
          <w:b/>
        </w:rPr>
      </w:pPr>
      <w:r w:rsidRPr="00EB60C1">
        <w:rPr>
          <w:b/>
        </w:rPr>
        <w:t xml:space="preserve">PRIPOROČILA ZA </w:t>
      </w:r>
      <w:r w:rsidR="00584570">
        <w:rPr>
          <w:b/>
        </w:rPr>
        <w:t>ANALIZO VIROV IN</w:t>
      </w:r>
    </w:p>
    <w:p w14:paraId="47F71AFE" w14:textId="77777777" w:rsidR="00C50E5B" w:rsidRDefault="00EB60C1" w:rsidP="00EB60C1">
      <w:pPr>
        <w:spacing w:after="0" w:line="288" w:lineRule="auto"/>
        <w:jc w:val="center"/>
        <w:rPr>
          <w:b/>
        </w:rPr>
      </w:pPr>
      <w:r w:rsidRPr="00EB60C1">
        <w:rPr>
          <w:b/>
        </w:rPr>
        <w:t>UTEMELJITEV IZVIRNOSTI TEME DOKTORSKE DISERTACIJE</w:t>
      </w:r>
    </w:p>
    <w:p w14:paraId="6DD358E3" w14:textId="77777777" w:rsidR="00EB60C1" w:rsidRPr="00EB60C1" w:rsidRDefault="00EB60C1" w:rsidP="00C50E5B">
      <w:pPr>
        <w:spacing w:after="0" w:line="288" w:lineRule="auto"/>
        <w:jc w:val="both"/>
        <w:rPr>
          <w:b/>
        </w:rPr>
      </w:pPr>
    </w:p>
    <w:p w14:paraId="6005FBC4" w14:textId="77777777" w:rsidR="00962DD5" w:rsidRDefault="00962DD5" w:rsidP="0068035F">
      <w:pPr>
        <w:spacing w:after="0" w:line="288" w:lineRule="auto"/>
        <w:jc w:val="both"/>
        <w:rPr>
          <w:b/>
        </w:rPr>
      </w:pPr>
    </w:p>
    <w:p w14:paraId="60987F6B" w14:textId="77777777" w:rsidR="00962DD5" w:rsidRDefault="00C50E5B" w:rsidP="0068035F">
      <w:pPr>
        <w:spacing w:after="0" w:line="288" w:lineRule="auto"/>
        <w:jc w:val="both"/>
      </w:pPr>
      <w:r w:rsidRPr="00962DD5">
        <w:rPr>
          <w:b/>
        </w:rPr>
        <w:t xml:space="preserve">Analiza </w:t>
      </w:r>
      <w:r w:rsidR="00EB60C1" w:rsidRPr="00962DD5">
        <w:rPr>
          <w:b/>
        </w:rPr>
        <w:t xml:space="preserve">obstoječe </w:t>
      </w:r>
      <w:r w:rsidRPr="00962DD5">
        <w:rPr>
          <w:b/>
        </w:rPr>
        <w:t xml:space="preserve">literature </w:t>
      </w:r>
      <w:r w:rsidR="00EB60C1" w:rsidRPr="00962DD5">
        <w:rPr>
          <w:b/>
        </w:rPr>
        <w:t>in elektronskih informacijskih virov</w:t>
      </w:r>
      <w:r w:rsidR="00EB60C1">
        <w:t xml:space="preserve"> </w:t>
      </w:r>
      <w:r w:rsidR="0068035F">
        <w:t xml:space="preserve">(v nadaljevanju "analiza virov") </w:t>
      </w:r>
      <w:r w:rsidRPr="00A200D8">
        <w:t xml:space="preserve">na izbranem raziskovalnem področju, tj. identifikacija, analiza in sinteza obstoječega znanja, je </w:t>
      </w:r>
      <w:r w:rsidRPr="00962DD5">
        <w:rPr>
          <w:b/>
        </w:rPr>
        <w:t>izhodišče za vsebinsko utemeljitev</w:t>
      </w:r>
      <w:r w:rsidRPr="00A200D8">
        <w:t xml:space="preserve"> izvirnosti </w:t>
      </w:r>
      <w:r w:rsidR="00EB60C1">
        <w:t>teme doktorske disertacije</w:t>
      </w:r>
      <w:r w:rsidRPr="00A200D8">
        <w:t xml:space="preserve">. </w:t>
      </w:r>
      <w:r w:rsidR="0068035F" w:rsidRPr="00962DD5">
        <w:rPr>
          <w:b/>
        </w:rPr>
        <w:t>Izvirnost teme doktorske disertacije</w:t>
      </w:r>
      <w:r w:rsidR="0068035F">
        <w:t xml:space="preserve"> je potrebno </w:t>
      </w:r>
      <w:r w:rsidR="00C97552" w:rsidRPr="00962DD5">
        <w:rPr>
          <w:b/>
        </w:rPr>
        <w:t xml:space="preserve">tudi </w:t>
      </w:r>
      <w:r w:rsidR="0068035F" w:rsidRPr="00962DD5">
        <w:rPr>
          <w:b/>
        </w:rPr>
        <w:t>dokazati z opravljenimi poizvedbami</w:t>
      </w:r>
      <w:r w:rsidR="0068035F">
        <w:t xml:space="preserve"> v</w:t>
      </w:r>
      <w:r w:rsidR="00962DD5">
        <w:t>:</w:t>
      </w:r>
      <w:r w:rsidR="0068035F">
        <w:t xml:space="preserve"> </w:t>
      </w:r>
    </w:p>
    <w:p w14:paraId="555D1751" w14:textId="77777777" w:rsidR="00962DD5" w:rsidRDefault="0068035F" w:rsidP="00962DD5">
      <w:pPr>
        <w:pStyle w:val="Odstavekseznama"/>
        <w:numPr>
          <w:ilvl w:val="0"/>
          <w:numId w:val="45"/>
        </w:numPr>
        <w:spacing w:after="0" w:line="288" w:lineRule="auto"/>
        <w:jc w:val="both"/>
      </w:pPr>
      <w:r>
        <w:t xml:space="preserve">primarnih in </w:t>
      </w:r>
      <w:r w:rsidRPr="00A200D8">
        <w:t>sekun</w:t>
      </w:r>
      <w:r>
        <w:t xml:space="preserve">darnih bazah znanstvenih objav (npr. Web of Science, </w:t>
      </w:r>
      <w:r w:rsidRPr="0068035F">
        <w:t>EIFL Direct</w:t>
      </w:r>
      <w:r w:rsidR="00962DD5">
        <w:t xml:space="preserve"> ipd.</w:t>
      </w:r>
      <w:r>
        <w:t xml:space="preserve">), </w:t>
      </w:r>
    </w:p>
    <w:p w14:paraId="6F546A65" w14:textId="77777777" w:rsidR="00962DD5" w:rsidRDefault="0068035F" w:rsidP="00962DD5">
      <w:pPr>
        <w:pStyle w:val="Odstavekseznama"/>
        <w:numPr>
          <w:ilvl w:val="0"/>
          <w:numId w:val="45"/>
        </w:numPr>
        <w:spacing w:after="0" w:line="288" w:lineRule="auto"/>
        <w:jc w:val="both"/>
      </w:pPr>
      <w:r w:rsidRPr="00A200D8">
        <w:t>bazah doktorskih disertacij</w:t>
      </w:r>
      <w:r>
        <w:t xml:space="preserve"> (npr. </w:t>
      </w:r>
      <w:r w:rsidRPr="0068035F">
        <w:t>ProQuest Dissertation</w:t>
      </w:r>
      <w:r w:rsidR="00962DD5">
        <w:t xml:space="preserve"> &amp; </w:t>
      </w:r>
      <w:r w:rsidRPr="0068035F">
        <w:t>Theses Global</w:t>
      </w:r>
      <w:r>
        <w:t xml:space="preserve"> ipd.) in</w:t>
      </w:r>
      <w:r w:rsidRPr="00A200D8">
        <w:t xml:space="preserve"> </w:t>
      </w:r>
    </w:p>
    <w:p w14:paraId="14829B15" w14:textId="77777777" w:rsidR="00C50E5B" w:rsidRDefault="0068035F" w:rsidP="00962DD5">
      <w:pPr>
        <w:pStyle w:val="Odstavekseznama"/>
        <w:numPr>
          <w:ilvl w:val="0"/>
          <w:numId w:val="45"/>
        </w:numPr>
        <w:spacing w:after="0" w:line="288" w:lineRule="auto"/>
        <w:jc w:val="both"/>
      </w:pPr>
      <w:r w:rsidRPr="00A200D8">
        <w:t>bazah patentov</w:t>
      </w:r>
      <w:r>
        <w:t xml:space="preserve"> (npr. PatentoScope, EspaceNet ipd.)</w:t>
      </w:r>
      <w:r w:rsidR="00FA11C8">
        <w:t>,</w:t>
      </w:r>
    </w:p>
    <w:p w14:paraId="718427CD" w14:textId="3843F974" w:rsidR="0068035F" w:rsidRDefault="00C97552" w:rsidP="00C50E5B">
      <w:pPr>
        <w:spacing w:after="0" w:line="288" w:lineRule="auto"/>
        <w:jc w:val="both"/>
      </w:pPr>
      <w:r w:rsidRPr="00054805">
        <w:rPr>
          <w:b/>
        </w:rPr>
        <w:t xml:space="preserve">na osnovi </w:t>
      </w:r>
      <w:r w:rsidR="00FA11C8">
        <w:rPr>
          <w:b/>
        </w:rPr>
        <w:t xml:space="preserve">uporabe </w:t>
      </w:r>
      <w:r w:rsidRPr="00054805">
        <w:rPr>
          <w:b/>
        </w:rPr>
        <w:t>ustreznih ključnih besed in predmetnih oznak</w:t>
      </w:r>
      <w:r>
        <w:t xml:space="preserve">. Pri tem je potrebno </w:t>
      </w:r>
      <w:r w:rsidRPr="00C97ECA">
        <w:rPr>
          <w:b/>
        </w:rPr>
        <w:t>navesti povzetek</w:t>
      </w:r>
      <w:r w:rsidRPr="0068035F">
        <w:t xml:space="preserve"> tematsko najbolj sorodnih </w:t>
      </w:r>
      <w:r w:rsidRPr="00C97ECA">
        <w:rPr>
          <w:b/>
        </w:rPr>
        <w:t>objav, doktorskih disertacij ali patentov</w:t>
      </w:r>
      <w:r>
        <w:t xml:space="preserve"> in dodati ustrezni </w:t>
      </w:r>
      <w:r w:rsidRPr="00C97ECA">
        <w:rPr>
          <w:b/>
        </w:rPr>
        <w:t xml:space="preserve">komentar, ki utemeljuje </w:t>
      </w:r>
      <w:r w:rsidR="00612D62" w:rsidRPr="00C97ECA">
        <w:rPr>
          <w:b/>
        </w:rPr>
        <w:t xml:space="preserve">različnost </w:t>
      </w:r>
      <w:r w:rsidR="00FA11C8">
        <w:rPr>
          <w:b/>
        </w:rPr>
        <w:t>predlagane doktorske</w:t>
      </w:r>
      <w:r w:rsidR="00612D62" w:rsidRPr="00C97ECA">
        <w:rPr>
          <w:b/>
        </w:rPr>
        <w:t xml:space="preserve"> raziskave</w:t>
      </w:r>
      <w:r>
        <w:t>.</w:t>
      </w:r>
    </w:p>
    <w:p w14:paraId="75F7E5FF" w14:textId="77777777" w:rsidR="00C50E5B" w:rsidRPr="00A200D8" w:rsidRDefault="00C50E5B" w:rsidP="00C50E5B">
      <w:pPr>
        <w:spacing w:after="0" w:line="288" w:lineRule="auto"/>
        <w:jc w:val="both"/>
      </w:pPr>
    </w:p>
    <w:p w14:paraId="423F51A9" w14:textId="77777777" w:rsidR="006921A1" w:rsidRDefault="00962DD5" w:rsidP="006921A1">
      <w:pPr>
        <w:spacing w:after="0" w:line="288" w:lineRule="auto"/>
        <w:jc w:val="both"/>
      </w:pPr>
      <w:r>
        <w:t>Analiza virov</w:t>
      </w:r>
      <w:r w:rsidR="0077523D" w:rsidRPr="00A200D8">
        <w:t xml:space="preserve"> na izbranem raziskovalnem področju</w:t>
      </w:r>
      <w:r w:rsidR="006921A1" w:rsidRPr="00A200D8">
        <w:t xml:space="preserve"> vključuje:</w:t>
      </w:r>
    </w:p>
    <w:p w14:paraId="122C9B23" w14:textId="77777777" w:rsidR="00C97552" w:rsidRPr="00F62993" w:rsidRDefault="00C97552" w:rsidP="00C97552">
      <w:pPr>
        <w:pStyle w:val="Odstavekseznama"/>
        <w:numPr>
          <w:ilvl w:val="0"/>
          <w:numId w:val="9"/>
        </w:numPr>
        <w:spacing w:line="288" w:lineRule="auto"/>
        <w:jc w:val="both"/>
        <w:rPr>
          <w:color w:val="000000" w:themeColor="text1"/>
        </w:rPr>
      </w:pPr>
      <w:r>
        <w:rPr>
          <w:color w:val="000000" w:themeColor="text1"/>
        </w:rPr>
        <w:t>i</w:t>
      </w:r>
      <w:r w:rsidRPr="00F62993">
        <w:rPr>
          <w:color w:val="000000" w:themeColor="text1"/>
        </w:rPr>
        <w:t>skanje zanesljiv</w:t>
      </w:r>
      <w:r>
        <w:rPr>
          <w:color w:val="000000" w:themeColor="text1"/>
        </w:rPr>
        <w:t>ih</w:t>
      </w:r>
      <w:r w:rsidRPr="00F62993">
        <w:rPr>
          <w:color w:val="000000" w:themeColor="text1"/>
        </w:rPr>
        <w:t>, natančn</w:t>
      </w:r>
      <w:r>
        <w:rPr>
          <w:color w:val="000000" w:themeColor="text1"/>
        </w:rPr>
        <w:t>ih</w:t>
      </w:r>
      <w:r w:rsidRPr="00F62993">
        <w:rPr>
          <w:color w:val="000000" w:themeColor="text1"/>
        </w:rPr>
        <w:t xml:space="preserve"> in aktualn</w:t>
      </w:r>
      <w:r>
        <w:rPr>
          <w:color w:val="000000" w:themeColor="text1"/>
        </w:rPr>
        <w:t>ih</w:t>
      </w:r>
      <w:r w:rsidRPr="00962DD5">
        <w:rPr>
          <w:color w:val="000000" w:themeColor="text1"/>
        </w:rPr>
        <w:t xml:space="preserve"> virov</w:t>
      </w:r>
      <w:r>
        <w:rPr>
          <w:color w:val="000000" w:themeColor="text1"/>
        </w:rPr>
        <w:t xml:space="preserve"> </w:t>
      </w:r>
      <w:r w:rsidRPr="00F62993">
        <w:rPr>
          <w:color w:val="000000" w:themeColor="text1"/>
        </w:rPr>
        <w:t>o izbrani temi;</w:t>
      </w:r>
    </w:p>
    <w:p w14:paraId="54483FEA" w14:textId="77777777" w:rsidR="00C97552" w:rsidRPr="00F62993" w:rsidRDefault="00C97552" w:rsidP="00C97552">
      <w:pPr>
        <w:pStyle w:val="Odstavekseznama"/>
        <w:numPr>
          <w:ilvl w:val="0"/>
          <w:numId w:val="9"/>
        </w:numPr>
        <w:spacing w:line="288" w:lineRule="auto"/>
        <w:jc w:val="both"/>
        <w:rPr>
          <w:color w:val="000000" w:themeColor="text1"/>
        </w:rPr>
      </w:pPr>
      <w:r>
        <w:rPr>
          <w:color w:val="000000" w:themeColor="text1"/>
        </w:rPr>
        <w:t>b</w:t>
      </w:r>
      <w:r w:rsidRPr="00F62993">
        <w:rPr>
          <w:color w:val="000000" w:themeColor="text1"/>
        </w:rPr>
        <w:t>ranje in povzemanje ključnih točk, bistva iz te</w:t>
      </w:r>
      <w:r>
        <w:rPr>
          <w:color w:val="000000" w:themeColor="text1"/>
        </w:rPr>
        <w:t>h virov</w:t>
      </w:r>
      <w:r w:rsidRPr="00F62993">
        <w:rPr>
          <w:color w:val="000000" w:themeColor="text1"/>
        </w:rPr>
        <w:t>;</w:t>
      </w:r>
    </w:p>
    <w:p w14:paraId="72C8E8AB" w14:textId="77777777" w:rsidR="00C97552" w:rsidRPr="00F62993" w:rsidRDefault="00C97552" w:rsidP="00C97552">
      <w:pPr>
        <w:pStyle w:val="Odstavekseznama"/>
        <w:numPr>
          <w:ilvl w:val="0"/>
          <w:numId w:val="9"/>
        </w:numPr>
        <w:spacing w:line="288" w:lineRule="auto"/>
        <w:jc w:val="both"/>
        <w:rPr>
          <w:color w:val="000000" w:themeColor="text1"/>
        </w:rPr>
      </w:pPr>
      <w:r>
        <w:rPr>
          <w:color w:val="000000" w:themeColor="text1"/>
        </w:rPr>
        <w:t>s</w:t>
      </w:r>
      <w:r w:rsidRPr="00F62993">
        <w:rPr>
          <w:color w:val="000000" w:themeColor="text1"/>
        </w:rPr>
        <w:t>intezo ključnih idej, teorij in konceptov v povzetek tega, kar je že znanega na izbranem raziskovalnem področju;</w:t>
      </w:r>
    </w:p>
    <w:p w14:paraId="2092E135" w14:textId="77777777" w:rsidR="00C97552" w:rsidRPr="00F62993" w:rsidRDefault="00C97552" w:rsidP="00C97552">
      <w:pPr>
        <w:pStyle w:val="Odstavekseznama"/>
        <w:numPr>
          <w:ilvl w:val="0"/>
          <w:numId w:val="9"/>
        </w:numPr>
        <w:spacing w:line="288" w:lineRule="auto"/>
        <w:jc w:val="both"/>
        <w:rPr>
          <w:color w:val="000000" w:themeColor="text1"/>
        </w:rPr>
      </w:pPr>
      <w:r>
        <w:rPr>
          <w:color w:val="000000" w:themeColor="text1"/>
        </w:rPr>
        <w:t>r</w:t>
      </w:r>
      <w:r w:rsidRPr="00F62993">
        <w:rPr>
          <w:color w:val="000000" w:themeColor="text1"/>
        </w:rPr>
        <w:t>azpravo in oceno teh idej, teorij in konceptov;</w:t>
      </w:r>
    </w:p>
    <w:p w14:paraId="3DD6761C" w14:textId="77777777" w:rsidR="00C97552" w:rsidRDefault="00C97552" w:rsidP="00C97552">
      <w:pPr>
        <w:pStyle w:val="Odstavekseznama"/>
        <w:numPr>
          <w:ilvl w:val="0"/>
          <w:numId w:val="9"/>
        </w:numPr>
        <w:spacing w:line="288" w:lineRule="auto"/>
        <w:jc w:val="both"/>
        <w:rPr>
          <w:color w:val="000000" w:themeColor="text1"/>
        </w:rPr>
      </w:pPr>
      <w:r>
        <w:rPr>
          <w:color w:val="000000" w:themeColor="text1"/>
        </w:rPr>
        <w:t>i</w:t>
      </w:r>
      <w:r w:rsidRPr="00F62993">
        <w:rPr>
          <w:color w:val="000000" w:themeColor="text1"/>
        </w:rPr>
        <w:t>dentifikacijo področij razprave ali polemik na izbranem raziskovalnem področju;</w:t>
      </w:r>
    </w:p>
    <w:p w14:paraId="677DF16D" w14:textId="60B8070B" w:rsidR="00C97552" w:rsidRPr="00C97552" w:rsidRDefault="00C97552" w:rsidP="00C97552">
      <w:pPr>
        <w:pStyle w:val="Odstavekseznama"/>
        <w:numPr>
          <w:ilvl w:val="0"/>
          <w:numId w:val="9"/>
        </w:numPr>
        <w:spacing w:line="288" w:lineRule="auto"/>
        <w:jc w:val="both"/>
        <w:rPr>
          <w:color w:val="000000" w:themeColor="text1"/>
        </w:rPr>
      </w:pPr>
      <w:r w:rsidRPr="00C97552">
        <w:rPr>
          <w:color w:val="000000" w:themeColor="text1"/>
        </w:rPr>
        <w:t>pripravo izhodišč za uporabo obstoječih idej v nadaljnjih</w:t>
      </w:r>
      <w:r w:rsidR="00A8552B">
        <w:rPr>
          <w:color w:val="000000" w:themeColor="text1"/>
        </w:rPr>
        <w:t>,</w:t>
      </w:r>
      <w:r w:rsidRPr="00C97552">
        <w:rPr>
          <w:color w:val="000000" w:themeColor="text1"/>
        </w:rPr>
        <w:t xml:space="preserve"> novih raziskavah, opis pričakovanega izvirnega znanstvenega prispevka.</w:t>
      </w:r>
    </w:p>
    <w:p w14:paraId="65A3D9F5" w14:textId="77777777" w:rsidR="00A77CFA" w:rsidRDefault="00A77CFA" w:rsidP="006921A1">
      <w:pPr>
        <w:spacing w:after="0" w:line="288" w:lineRule="auto"/>
        <w:jc w:val="both"/>
      </w:pPr>
    </w:p>
    <w:p w14:paraId="59ED7367" w14:textId="77777777" w:rsidR="00314F83" w:rsidRPr="00612D62" w:rsidRDefault="00314F83" w:rsidP="00314F83">
      <w:pPr>
        <w:spacing w:after="0" w:line="288" w:lineRule="auto"/>
        <w:jc w:val="both"/>
        <w:rPr>
          <w:b/>
        </w:rPr>
      </w:pPr>
      <w:r w:rsidRPr="00612D62">
        <w:rPr>
          <w:b/>
        </w:rPr>
        <w:t xml:space="preserve">IZBIRA KLJUČNIH BESED IN PREDMETNIH OZNAK </w:t>
      </w:r>
    </w:p>
    <w:p w14:paraId="057129BD" w14:textId="77777777" w:rsidR="00314F83" w:rsidRDefault="00314F83" w:rsidP="00314F83">
      <w:pPr>
        <w:spacing w:after="0" w:line="288" w:lineRule="auto"/>
        <w:jc w:val="both"/>
      </w:pPr>
    </w:p>
    <w:p w14:paraId="615AD9AD" w14:textId="77777777" w:rsidR="00314F83" w:rsidRDefault="00314F83" w:rsidP="00314F83">
      <w:pPr>
        <w:spacing w:after="0" w:line="288" w:lineRule="auto"/>
        <w:jc w:val="both"/>
      </w:pPr>
      <w:r w:rsidRPr="007356B7">
        <w:rPr>
          <w:b/>
        </w:rPr>
        <w:t>Ključne besede</w:t>
      </w:r>
      <w:r w:rsidRPr="00A200D8">
        <w:t xml:space="preserve"> </w:t>
      </w:r>
      <w:r>
        <w:t>("KW" okrajšava za angl. "Key Words") najbolj jedrnato</w:t>
      </w:r>
      <w:r w:rsidRPr="00A200D8">
        <w:t xml:space="preserve"> opredeljujejo </w:t>
      </w:r>
      <w:r w:rsidR="00FA11C8">
        <w:t>določen izbrani</w:t>
      </w:r>
      <w:r w:rsidRPr="00A200D8">
        <w:t xml:space="preserve"> raziskovalni problem</w:t>
      </w:r>
      <w:r>
        <w:t xml:space="preserve"> in jih obenem uporabi</w:t>
      </w:r>
      <w:r w:rsidR="00FA11C8">
        <w:t>mo</w:t>
      </w:r>
      <w:r>
        <w:t xml:space="preserve"> tudi za iskanje virov v elektronskih bazah. Pri tem je lahko ključna beseda samostalnik (npr. "metoda") ali besedna zveza samostalnika s pridevniki (npr. "napredna računalniška metoda"). Pri iskanju s ključnimi besedami v elektronskih bazah dobi</w:t>
      </w:r>
      <w:r w:rsidR="00FA11C8">
        <w:t>mo</w:t>
      </w:r>
      <w:r>
        <w:t xml:space="preserve"> seznam virov, ki kjerkoli v njihovem besedilu vsebujejo zastavljeno ključno besedo. Obseg virov, iskanih po ključnih besedah, je načeloma zelo obsežen. V znanosti je </w:t>
      </w:r>
      <w:r w:rsidRPr="007356B7">
        <w:rPr>
          <w:b/>
        </w:rPr>
        <w:t>za opredelitev vsebine dela</w:t>
      </w:r>
      <w:r>
        <w:t xml:space="preserve"> običajno smiselno </w:t>
      </w:r>
      <w:r w:rsidRPr="007356B7">
        <w:rPr>
          <w:b/>
        </w:rPr>
        <w:t>uporabiti</w:t>
      </w:r>
      <w:r>
        <w:t xml:space="preserve"> </w:t>
      </w:r>
      <w:r w:rsidRPr="007356B7">
        <w:rPr>
          <w:b/>
        </w:rPr>
        <w:t>do največ pet ključnih besed</w:t>
      </w:r>
      <w:r>
        <w:rPr>
          <w:b/>
        </w:rPr>
        <w:t xml:space="preserve"> </w:t>
      </w:r>
      <w:r>
        <w:t xml:space="preserve">oziroma besednih zvez. </w:t>
      </w:r>
    </w:p>
    <w:p w14:paraId="755DAD84" w14:textId="77777777" w:rsidR="00314F83" w:rsidRDefault="00314F83" w:rsidP="00314F83">
      <w:pPr>
        <w:spacing w:after="0" w:line="288" w:lineRule="auto"/>
        <w:jc w:val="both"/>
      </w:pPr>
    </w:p>
    <w:p w14:paraId="25D6A1D5" w14:textId="77777777" w:rsidR="00314F83" w:rsidRDefault="00314F83" w:rsidP="00314F83">
      <w:pPr>
        <w:spacing w:after="0" w:line="288" w:lineRule="auto"/>
        <w:jc w:val="both"/>
      </w:pPr>
      <w:r w:rsidRPr="007356B7">
        <w:rPr>
          <w:b/>
        </w:rPr>
        <w:t>Predmetne oznake</w:t>
      </w:r>
      <w:r>
        <w:t xml:space="preserve"> </w:t>
      </w:r>
      <w:r w:rsidRPr="00A200D8">
        <w:t xml:space="preserve"> </w:t>
      </w:r>
      <w:r>
        <w:t xml:space="preserve">("SU" okrajšava za angl. "SUbject") </w:t>
      </w:r>
      <w:r w:rsidRPr="007356B7">
        <w:t xml:space="preserve">so besede ali besedne zveze, s katerimi opišemo </w:t>
      </w:r>
      <w:r w:rsidRPr="00A200D8">
        <w:t>vsebino posameznih informacijskih virov v podatkovni zbirki</w:t>
      </w:r>
      <w:r w:rsidRPr="007356B7">
        <w:t>.</w:t>
      </w:r>
      <w:r>
        <w:t xml:space="preserve"> Pri iskanju po predmetnih oznakah </w:t>
      </w:r>
      <w:r w:rsidRPr="00A200D8">
        <w:t xml:space="preserve"> (deskriptorjih)</w:t>
      </w:r>
      <w:r>
        <w:t xml:space="preserve"> v elektronskih bazah dobi</w:t>
      </w:r>
      <w:r w:rsidR="00FA11C8">
        <w:t>mo</w:t>
      </w:r>
      <w:r>
        <w:t xml:space="preserve"> seznam virov na isto temo. </w:t>
      </w:r>
      <w:r w:rsidRPr="00A200D8">
        <w:t>Iskanje po predmetnih oznaka je najbolj natančen način iskanja po podatkovnih zbirkah.</w:t>
      </w:r>
      <w:r>
        <w:t xml:space="preserve"> </w:t>
      </w:r>
      <w:r w:rsidRPr="00A200D8">
        <w:t>Vendar ni lahko ugotoviti, katere predmetne oznake so uporabljene v posamezni podatkovni</w:t>
      </w:r>
      <w:r>
        <w:t>h zbirkah</w:t>
      </w:r>
      <w:r w:rsidRPr="00A200D8">
        <w:t xml:space="preserve">. </w:t>
      </w:r>
      <w:r w:rsidR="00FA11C8">
        <w:t>Običajno uporabimo</w:t>
      </w:r>
      <w:r w:rsidRPr="00A200D8">
        <w:t xml:space="preserve"> kontrolirane geslovnike, </w:t>
      </w:r>
      <w:r w:rsidRPr="00A200D8">
        <w:lastRenderedPageBreak/>
        <w:t>klasifikacije</w:t>
      </w:r>
      <w:r w:rsidR="00FA11C8">
        <w:t xml:space="preserve"> in</w:t>
      </w:r>
      <w:r w:rsidRPr="00A200D8">
        <w:t xml:space="preserve"> spustne sezname predmetnih oznak, ki jih </w:t>
      </w:r>
      <w:r>
        <w:t xml:space="preserve">posamezne </w:t>
      </w:r>
      <w:r w:rsidRPr="00A200D8">
        <w:t>podatkovne zbirke vsebujejo</w:t>
      </w:r>
      <w:r>
        <w:t xml:space="preserve"> in ponujajo</w:t>
      </w:r>
      <w:r w:rsidRPr="00A200D8">
        <w:t>.</w:t>
      </w:r>
      <w:r>
        <w:t xml:space="preserve"> Obseg virov, iskanih po predmetnih oznakah, je načeloma veliko manjši. </w:t>
      </w:r>
    </w:p>
    <w:p w14:paraId="360B2C0A" w14:textId="77777777" w:rsidR="00314F83" w:rsidRDefault="00314F83" w:rsidP="00314F83">
      <w:pPr>
        <w:spacing w:after="0" w:line="288" w:lineRule="auto"/>
        <w:jc w:val="both"/>
      </w:pPr>
    </w:p>
    <w:p w14:paraId="65A5564B" w14:textId="77777777" w:rsidR="00314F83" w:rsidRPr="00A200D8" w:rsidRDefault="00314F83" w:rsidP="00314F83">
      <w:pPr>
        <w:pStyle w:val="Odstavekseznama"/>
        <w:spacing w:after="0" w:line="288" w:lineRule="auto"/>
        <w:ind w:left="0"/>
        <w:jc w:val="both"/>
      </w:pPr>
      <w:r w:rsidRPr="00A200D8">
        <w:t xml:space="preserve"> </w:t>
      </w:r>
      <w:r>
        <w:t>Razlike med ključnimi besedami in predmetnimi oznakami pri iskanju virov v elektronskih bazah so</w:t>
      </w:r>
      <w:r w:rsidRPr="00A200D8">
        <w:t>:</w:t>
      </w:r>
    </w:p>
    <w:tbl>
      <w:tblPr>
        <w:tblStyle w:val="Tabelamrea"/>
        <w:tblW w:w="0" w:type="auto"/>
        <w:tblLook w:val="04A0" w:firstRow="1" w:lastRow="0" w:firstColumn="1" w:lastColumn="0" w:noHBand="0" w:noVBand="1"/>
      </w:tblPr>
      <w:tblGrid>
        <w:gridCol w:w="4531"/>
        <w:gridCol w:w="4531"/>
      </w:tblGrid>
      <w:tr w:rsidR="00314F83" w:rsidRPr="00A200D8" w14:paraId="4030E132" w14:textId="77777777" w:rsidTr="009322F7">
        <w:tc>
          <w:tcPr>
            <w:tcW w:w="4531" w:type="dxa"/>
            <w:shd w:val="clear" w:color="auto" w:fill="BDD6EE" w:themeFill="accent1" w:themeFillTint="66"/>
          </w:tcPr>
          <w:p w14:paraId="12EC7336" w14:textId="77777777" w:rsidR="00314F83" w:rsidRPr="00A77CFA" w:rsidRDefault="00314F83" w:rsidP="009322F7">
            <w:pPr>
              <w:pStyle w:val="Odstavekseznama"/>
              <w:spacing w:line="288" w:lineRule="auto"/>
              <w:ind w:left="0"/>
              <w:jc w:val="center"/>
              <w:rPr>
                <w:b/>
                <w:sz w:val="18"/>
                <w:szCs w:val="18"/>
              </w:rPr>
            </w:pPr>
            <w:r w:rsidRPr="00A77CFA">
              <w:rPr>
                <w:b/>
                <w:sz w:val="18"/>
                <w:szCs w:val="18"/>
              </w:rPr>
              <w:t>Ključne besede</w:t>
            </w:r>
            <w:r>
              <w:rPr>
                <w:b/>
                <w:sz w:val="18"/>
                <w:szCs w:val="18"/>
              </w:rPr>
              <w:t xml:space="preserve"> KW</w:t>
            </w:r>
          </w:p>
        </w:tc>
        <w:tc>
          <w:tcPr>
            <w:tcW w:w="4531" w:type="dxa"/>
            <w:shd w:val="clear" w:color="auto" w:fill="BDD6EE" w:themeFill="accent1" w:themeFillTint="66"/>
          </w:tcPr>
          <w:p w14:paraId="140C8AAE" w14:textId="77777777" w:rsidR="00314F83" w:rsidRPr="00A77CFA" w:rsidRDefault="00314F83" w:rsidP="009322F7">
            <w:pPr>
              <w:pStyle w:val="Odstavekseznama"/>
              <w:spacing w:line="288" w:lineRule="auto"/>
              <w:ind w:left="0"/>
              <w:jc w:val="center"/>
              <w:rPr>
                <w:b/>
                <w:sz w:val="18"/>
                <w:szCs w:val="18"/>
              </w:rPr>
            </w:pPr>
            <w:r w:rsidRPr="00A77CFA">
              <w:rPr>
                <w:b/>
                <w:sz w:val="18"/>
                <w:szCs w:val="18"/>
              </w:rPr>
              <w:t>Predmetne oznake</w:t>
            </w:r>
            <w:r>
              <w:rPr>
                <w:b/>
                <w:sz w:val="18"/>
                <w:szCs w:val="18"/>
              </w:rPr>
              <w:t xml:space="preserve"> SU</w:t>
            </w:r>
          </w:p>
        </w:tc>
      </w:tr>
      <w:tr w:rsidR="00314F83" w:rsidRPr="00A200D8" w14:paraId="0C2BF2C4" w14:textId="77777777" w:rsidTr="009322F7">
        <w:tc>
          <w:tcPr>
            <w:tcW w:w="4531" w:type="dxa"/>
          </w:tcPr>
          <w:p w14:paraId="2E3C068B" w14:textId="77777777" w:rsidR="00314F83" w:rsidRPr="00A200D8" w:rsidRDefault="00314F83" w:rsidP="009322F7">
            <w:pPr>
              <w:pStyle w:val="Odstavekseznama"/>
              <w:spacing w:line="288" w:lineRule="auto"/>
              <w:ind w:left="0"/>
              <w:rPr>
                <w:sz w:val="18"/>
                <w:szCs w:val="18"/>
              </w:rPr>
            </w:pPr>
            <w:r w:rsidRPr="00A200D8">
              <w:rPr>
                <w:sz w:val="18"/>
                <w:szCs w:val="18"/>
              </w:rPr>
              <w:t xml:space="preserve">So besede v naravnem jeziku, ki opisujejo </w:t>
            </w:r>
            <w:r>
              <w:rPr>
                <w:sz w:val="18"/>
                <w:szCs w:val="18"/>
              </w:rPr>
              <w:t xml:space="preserve">zastavljeni </w:t>
            </w:r>
            <w:r w:rsidRPr="00A200D8">
              <w:rPr>
                <w:sz w:val="18"/>
                <w:szCs w:val="18"/>
              </w:rPr>
              <w:t>raziskovalni problem.</w:t>
            </w:r>
          </w:p>
        </w:tc>
        <w:tc>
          <w:tcPr>
            <w:tcW w:w="4531" w:type="dxa"/>
          </w:tcPr>
          <w:p w14:paraId="4FD3D1FF" w14:textId="77777777" w:rsidR="00314F83" w:rsidRPr="00A200D8" w:rsidRDefault="00314F83" w:rsidP="009322F7">
            <w:pPr>
              <w:pStyle w:val="Odstavekseznama"/>
              <w:spacing w:line="288" w:lineRule="auto"/>
              <w:ind w:left="0"/>
              <w:rPr>
                <w:sz w:val="18"/>
                <w:szCs w:val="18"/>
              </w:rPr>
            </w:pPr>
            <w:r w:rsidRPr="00A200D8">
              <w:rPr>
                <w:sz w:val="18"/>
                <w:szCs w:val="18"/>
              </w:rPr>
              <w:t xml:space="preserve">So vnaprej določene besede </w:t>
            </w:r>
            <w:r>
              <w:rPr>
                <w:sz w:val="18"/>
                <w:szCs w:val="18"/>
              </w:rPr>
              <w:t xml:space="preserve">iz </w:t>
            </w:r>
            <w:r w:rsidRPr="00A200D8">
              <w:rPr>
                <w:sz w:val="18"/>
                <w:szCs w:val="18"/>
              </w:rPr>
              <w:t>"kontroliranega geslovnika", ki se uporabljajo za opis vsebine posameznih informacijskih virov v podatkovni zbirki.</w:t>
            </w:r>
          </w:p>
        </w:tc>
      </w:tr>
      <w:tr w:rsidR="00314F83" w:rsidRPr="00A200D8" w14:paraId="3CFDB1FD" w14:textId="77777777" w:rsidTr="009322F7">
        <w:tc>
          <w:tcPr>
            <w:tcW w:w="4531" w:type="dxa"/>
          </w:tcPr>
          <w:p w14:paraId="0D0CF57D" w14:textId="77777777" w:rsidR="00314F83" w:rsidRPr="00A200D8" w:rsidRDefault="00314F83" w:rsidP="009322F7">
            <w:pPr>
              <w:pStyle w:val="Odstavekseznama"/>
              <w:spacing w:line="288" w:lineRule="auto"/>
              <w:ind w:left="0"/>
              <w:rPr>
                <w:sz w:val="18"/>
                <w:szCs w:val="18"/>
              </w:rPr>
            </w:pPr>
            <w:r w:rsidRPr="00A200D8">
              <w:rPr>
                <w:sz w:val="18"/>
                <w:szCs w:val="18"/>
              </w:rPr>
              <w:t>Bolj prilagodljivo iskanje – ključne besede se lahko kombinirajo na več načinov.</w:t>
            </w:r>
          </w:p>
        </w:tc>
        <w:tc>
          <w:tcPr>
            <w:tcW w:w="4531" w:type="dxa"/>
          </w:tcPr>
          <w:p w14:paraId="45327D4C" w14:textId="77777777" w:rsidR="00314F83" w:rsidRPr="00A200D8" w:rsidRDefault="00314F83" w:rsidP="009322F7">
            <w:pPr>
              <w:pStyle w:val="Odstavekseznama"/>
              <w:spacing w:line="288" w:lineRule="auto"/>
              <w:ind w:left="0"/>
              <w:rPr>
                <w:sz w:val="18"/>
                <w:szCs w:val="18"/>
              </w:rPr>
            </w:pPr>
            <w:r w:rsidRPr="00A200D8">
              <w:rPr>
                <w:sz w:val="18"/>
                <w:szCs w:val="18"/>
              </w:rPr>
              <w:t xml:space="preserve">So manj prilagodljive za iskanje - </w:t>
            </w:r>
            <w:r>
              <w:rPr>
                <w:sz w:val="18"/>
                <w:szCs w:val="18"/>
              </w:rPr>
              <w:t>natančno</w:t>
            </w:r>
            <w:r w:rsidRPr="00A200D8">
              <w:rPr>
                <w:sz w:val="18"/>
                <w:szCs w:val="18"/>
              </w:rPr>
              <w:t xml:space="preserve"> moramo </w:t>
            </w:r>
            <w:r>
              <w:rPr>
                <w:sz w:val="18"/>
                <w:szCs w:val="18"/>
              </w:rPr>
              <w:t>opredeliti</w:t>
            </w:r>
            <w:r w:rsidRPr="00A200D8">
              <w:rPr>
                <w:sz w:val="18"/>
                <w:szCs w:val="18"/>
              </w:rPr>
              <w:t xml:space="preserve"> izraz iz kontroliranega geslovnika. </w:t>
            </w:r>
          </w:p>
        </w:tc>
      </w:tr>
      <w:tr w:rsidR="00314F83" w:rsidRPr="00A200D8" w14:paraId="41DC9326" w14:textId="77777777" w:rsidTr="009322F7">
        <w:tc>
          <w:tcPr>
            <w:tcW w:w="4531" w:type="dxa"/>
          </w:tcPr>
          <w:p w14:paraId="6BA20788" w14:textId="3CCD5082" w:rsidR="00314F83" w:rsidRPr="00A200D8" w:rsidRDefault="00314F83" w:rsidP="009322F7">
            <w:pPr>
              <w:pStyle w:val="Odstavekseznama"/>
              <w:spacing w:line="288" w:lineRule="auto"/>
              <w:ind w:left="0"/>
              <w:rPr>
                <w:sz w:val="18"/>
                <w:szCs w:val="18"/>
              </w:rPr>
            </w:pPr>
            <w:r w:rsidRPr="00A200D8">
              <w:rPr>
                <w:sz w:val="18"/>
                <w:szCs w:val="18"/>
              </w:rPr>
              <w:t xml:space="preserve">Ključne besede se nahajajo kjer koli v zapisu </w:t>
            </w:r>
            <w:r w:rsidR="00C960B5">
              <w:rPr>
                <w:rFonts w:cstheme="minorHAnsi"/>
                <w:sz w:val="18"/>
                <w:szCs w:val="18"/>
              </w:rPr>
              <w:t>–</w:t>
            </w:r>
            <w:r w:rsidRPr="00A200D8">
              <w:rPr>
                <w:sz w:val="18"/>
                <w:szCs w:val="18"/>
              </w:rPr>
              <w:t xml:space="preserve"> niso nujno povezane.</w:t>
            </w:r>
          </w:p>
        </w:tc>
        <w:tc>
          <w:tcPr>
            <w:tcW w:w="4531" w:type="dxa"/>
          </w:tcPr>
          <w:p w14:paraId="4207D754" w14:textId="77777777" w:rsidR="00314F83" w:rsidRPr="00A200D8" w:rsidRDefault="00314F83" w:rsidP="009322F7">
            <w:pPr>
              <w:pStyle w:val="Odstavekseznama"/>
              <w:spacing w:line="288" w:lineRule="auto"/>
              <w:ind w:left="0"/>
              <w:rPr>
                <w:sz w:val="18"/>
                <w:szCs w:val="18"/>
              </w:rPr>
            </w:pPr>
            <w:r w:rsidRPr="00A200D8">
              <w:rPr>
                <w:sz w:val="18"/>
                <w:szCs w:val="18"/>
              </w:rPr>
              <w:t xml:space="preserve">Vsebino informacijskih virov iščemo zgolj po naslovu in med </w:t>
            </w:r>
            <w:r>
              <w:rPr>
                <w:sz w:val="18"/>
                <w:szCs w:val="18"/>
              </w:rPr>
              <w:t>predmetne oznake</w:t>
            </w:r>
            <w:r w:rsidRPr="00A200D8">
              <w:rPr>
                <w:sz w:val="18"/>
                <w:szCs w:val="18"/>
              </w:rPr>
              <w:t xml:space="preserve">, kjer se po navadi pojavijo za vsebino najznačilnejše besede. </w:t>
            </w:r>
          </w:p>
        </w:tc>
      </w:tr>
      <w:tr w:rsidR="00314F83" w:rsidRPr="00A200D8" w14:paraId="635CA177" w14:textId="77777777" w:rsidTr="009322F7">
        <w:tc>
          <w:tcPr>
            <w:tcW w:w="4531" w:type="dxa"/>
          </w:tcPr>
          <w:p w14:paraId="4605E648" w14:textId="77777777" w:rsidR="00314F83" w:rsidRPr="00A200D8" w:rsidRDefault="00314F83" w:rsidP="009322F7">
            <w:pPr>
              <w:pStyle w:val="Odstavekseznama"/>
              <w:spacing w:line="288" w:lineRule="auto"/>
              <w:ind w:left="0"/>
              <w:rPr>
                <w:sz w:val="18"/>
                <w:szCs w:val="18"/>
              </w:rPr>
            </w:pPr>
            <w:r w:rsidRPr="00A200D8">
              <w:rPr>
                <w:sz w:val="18"/>
                <w:szCs w:val="18"/>
              </w:rPr>
              <w:t>Rezultat iskanja je lahko preveč ali premalo informacijskih virov.</w:t>
            </w:r>
          </w:p>
        </w:tc>
        <w:tc>
          <w:tcPr>
            <w:tcW w:w="4531" w:type="dxa"/>
          </w:tcPr>
          <w:p w14:paraId="6B602AF3" w14:textId="77777777" w:rsidR="00314F83" w:rsidRPr="00A200D8" w:rsidRDefault="00314F83" w:rsidP="009322F7">
            <w:pPr>
              <w:pStyle w:val="Odstavekseznama"/>
              <w:spacing w:line="288" w:lineRule="auto"/>
              <w:ind w:left="0"/>
              <w:rPr>
                <w:sz w:val="18"/>
                <w:szCs w:val="18"/>
              </w:rPr>
            </w:pPr>
            <w:r w:rsidRPr="00A200D8">
              <w:rPr>
                <w:sz w:val="18"/>
                <w:szCs w:val="18"/>
              </w:rPr>
              <w:t>Če je rezultat iskanja preobsežen, se je treba osredotočiti  na en vidik teme.</w:t>
            </w:r>
          </w:p>
        </w:tc>
      </w:tr>
      <w:tr w:rsidR="00314F83" w:rsidRPr="00A200D8" w14:paraId="364BA459" w14:textId="77777777" w:rsidTr="009322F7">
        <w:tc>
          <w:tcPr>
            <w:tcW w:w="4531" w:type="dxa"/>
          </w:tcPr>
          <w:p w14:paraId="73AB2F5D" w14:textId="77777777" w:rsidR="00314F83" w:rsidRPr="00A200D8" w:rsidRDefault="00314F83" w:rsidP="009322F7">
            <w:pPr>
              <w:pStyle w:val="Odstavekseznama"/>
              <w:spacing w:line="288" w:lineRule="auto"/>
              <w:ind w:left="0"/>
              <w:rPr>
                <w:sz w:val="18"/>
                <w:szCs w:val="18"/>
              </w:rPr>
            </w:pPr>
            <w:r w:rsidRPr="00A200D8">
              <w:rPr>
                <w:sz w:val="18"/>
                <w:szCs w:val="18"/>
              </w:rPr>
              <w:t>Rezultat iskanja lahko vsebuje veliko nepomembnih informacijskih virov.</w:t>
            </w:r>
          </w:p>
        </w:tc>
        <w:tc>
          <w:tcPr>
            <w:tcW w:w="4531" w:type="dxa"/>
          </w:tcPr>
          <w:p w14:paraId="0944FA86" w14:textId="77777777" w:rsidR="00314F83" w:rsidRPr="00D06735" w:rsidRDefault="00314F83" w:rsidP="009322F7">
            <w:pPr>
              <w:pStyle w:val="Odstavekseznama"/>
              <w:spacing w:line="288" w:lineRule="auto"/>
              <w:ind w:left="0"/>
              <w:rPr>
                <w:color w:val="FF0000"/>
                <w:sz w:val="18"/>
                <w:szCs w:val="18"/>
              </w:rPr>
            </w:pPr>
            <w:r w:rsidRPr="00D06735">
              <w:rPr>
                <w:sz w:val="18"/>
                <w:szCs w:val="18"/>
              </w:rPr>
              <w:t>Rezultat iskanja so pomembnejši informacijski viri.</w:t>
            </w:r>
          </w:p>
        </w:tc>
      </w:tr>
    </w:tbl>
    <w:p w14:paraId="0EECB09E" w14:textId="77777777" w:rsidR="00314F83" w:rsidRPr="00A200D8" w:rsidRDefault="00314F83" w:rsidP="00314F83">
      <w:pPr>
        <w:pStyle w:val="Odstavekseznama"/>
        <w:spacing w:after="0" w:line="288" w:lineRule="auto"/>
        <w:ind w:left="0"/>
        <w:jc w:val="both"/>
      </w:pPr>
    </w:p>
    <w:p w14:paraId="29405F69" w14:textId="77777777" w:rsidR="00314F83" w:rsidRDefault="00314F83" w:rsidP="00314F83">
      <w:pPr>
        <w:spacing w:after="0" w:line="288" w:lineRule="auto"/>
        <w:jc w:val="both"/>
      </w:pPr>
      <w:r>
        <w:t xml:space="preserve">Pri izbiri ključnih besed, predmetnih oznak in oblikovanju iskalne strategije vam lahko pomagajo </w:t>
      </w:r>
      <w:r w:rsidR="00FA11C8">
        <w:t xml:space="preserve">mentorji in </w:t>
      </w:r>
      <w:hyperlink r:id="rId8" w:history="1">
        <w:r w:rsidRPr="00EC2524">
          <w:rPr>
            <w:rStyle w:val="Hiperpovezava"/>
            <w:b/>
          </w:rPr>
          <w:t>strokovni referent</w:t>
        </w:r>
        <w:r>
          <w:rPr>
            <w:rStyle w:val="Hiperpovezava"/>
            <w:b/>
          </w:rPr>
          <w:t>i</w:t>
        </w:r>
        <w:r w:rsidRPr="00EC2524">
          <w:rPr>
            <w:rStyle w:val="Hiperpovezava"/>
            <w:b/>
          </w:rPr>
          <w:t xml:space="preserve"> UKM</w:t>
        </w:r>
      </w:hyperlink>
      <w:r>
        <w:t xml:space="preserve"> ali bibliotekarji v matični fakultetni knjižnici.</w:t>
      </w:r>
    </w:p>
    <w:p w14:paraId="259919F6" w14:textId="77777777" w:rsidR="00314F83" w:rsidRDefault="00314F83" w:rsidP="00314F83">
      <w:pPr>
        <w:spacing w:after="0" w:line="288" w:lineRule="auto"/>
        <w:jc w:val="both"/>
      </w:pPr>
    </w:p>
    <w:p w14:paraId="7D85AB89" w14:textId="77777777" w:rsidR="00314F83" w:rsidRPr="00A200D8" w:rsidRDefault="00314F83" w:rsidP="006921A1">
      <w:pPr>
        <w:spacing w:after="0" w:line="288" w:lineRule="auto"/>
        <w:jc w:val="both"/>
      </w:pPr>
    </w:p>
    <w:p w14:paraId="0C129751" w14:textId="77777777" w:rsidR="00D434B6" w:rsidRPr="00962DD5" w:rsidRDefault="00314F83" w:rsidP="00962DD5">
      <w:pPr>
        <w:spacing w:after="0" w:line="288" w:lineRule="auto"/>
        <w:jc w:val="both"/>
        <w:rPr>
          <w:b/>
        </w:rPr>
      </w:pPr>
      <w:r>
        <w:rPr>
          <w:b/>
        </w:rPr>
        <w:t xml:space="preserve">ISKANJE IN </w:t>
      </w:r>
      <w:r w:rsidR="00850E83" w:rsidRPr="00962DD5">
        <w:rPr>
          <w:b/>
        </w:rPr>
        <w:t xml:space="preserve">IZBIRA </w:t>
      </w:r>
      <w:r w:rsidR="00C97552">
        <w:rPr>
          <w:b/>
        </w:rPr>
        <w:t>VIROV</w:t>
      </w:r>
    </w:p>
    <w:p w14:paraId="4043AB4F" w14:textId="77777777" w:rsidR="00C97552" w:rsidRDefault="00C97552" w:rsidP="00B47251">
      <w:pPr>
        <w:spacing w:after="0" w:line="288" w:lineRule="auto"/>
        <w:jc w:val="both"/>
        <w:rPr>
          <w:b/>
        </w:rPr>
      </w:pPr>
    </w:p>
    <w:p w14:paraId="7F0FC7F8" w14:textId="44D82187" w:rsidR="00445FF3" w:rsidRDefault="00A94DFA" w:rsidP="00B47251">
      <w:pPr>
        <w:spacing w:after="0" w:line="288" w:lineRule="auto"/>
        <w:jc w:val="both"/>
      </w:pPr>
      <w:r w:rsidRPr="00A200D8">
        <w:t>Izbran</w:t>
      </w:r>
      <w:r w:rsidR="00EC0A37">
        <w:t>i viri</w:t>
      </w:r>
      <w:r w:rsidRPr="00A200D8">
        <w:t xml:space="preserve"> mora</w:t>
      </w:r>
      <w:r w:rsidR="00C960B5">
        <w:t>jo</w:t>
      </w:r>
      <w:r w:rsidRPr="00A200D8">
        <w:t xml:space="preserve"> biti, glede na zastavljen raziskovalni problem, aktualn</w:t>
      </w:r>
      <w:r w:rsidR="00EC0A37">
        <w:t>i</w:t>
      </w:r>
      <w:r w:rsidRPr="00A200D8">
        <w:t xml:space="preserve">. Izjema so </w:t>
      </w:r>
      <w:r w:rsidR="00EC0A37">
        <w:t>"</w:t>
      </w:r>
      <w:r w:rsidRPr="00A200D8">
        <w:t xml:space="preserve">klasična </w:t>
      </w:r>
      <w:r w:rsidR="00B47251" w:rsidRPr="00A200D8">
        <w:t>d</w:t>
      </w:r>
      <w:r w:rsidRPr="00A200D8">
        <w:t>ela</w:t>
      </w:r>
      <w:r w:rsidR="00EC0A37">
        <w:t>"</w:t>
      </w:r>
      <w:r w:rsidRPr="00A200D8">
        <w:t xml:space="preserve"> vodiln</w:t>
      </w:r>
      <w:r w:rsidR="00B47251" w:rsidRPr="00A200D8">
        <w:t>ih</w:t>
      </w:r>
      <w:r w:rsidRPr="00A200D8">
        <w:t xml:space="preserve"> avtorjev na določenem znanstvenem pod</w:t>
      </w:r>
      <w:r w:rsidR="00B47251" w:rsidRPr="00A200D8">
        <w:t>ročju, tvorc</w:t>
      </w:r>
      <w:r w:rsidR="00D427E3" w:rsidRPr="00A200D8">
        <w:t>ev</w:t>
      </w:r>
      <w:r w:rsidR="00B47251" w:rsidRPr="00A200D8">
        <w:t xml:space="preserve"> uveljavljen</w:t>
      </w:r>
      <w:r w:rsidR="001B7A8D">
        <w:t>ih hipotez, teorij in konceptov. Preg</w:t>
      </w:r>
      <w:r w:rsidR="00B47251" w:rsidRPr="00A200D8">
        <w:t xml:space="preserve">led </w:t>
      </w:r>
      <w:r w:rsidR="00EC0A37">
        <w:t>virov</w:t>
      </w:r>
      <w:r w:rsidR="00B47251" w:rsidRPr="00A200D8">
        <w:t xml:space="preserve"> obsega </w:t>
      </w:r>
      <w:r w:rsidR="00EC0A37">
        <w:t>vse</w:t>
      </w:r>
      <w:r w:rsidR="00B47251" w:rsidRPr="00A200D8">
        <w:t xml:space="preserve"> vire, ki obravnavajo raziskovalni problem iz čim več različnih zornih kotov. </w:t>
      </w:r>
      <w:r w:rsidR="001B7A8D">
        <w:t>Z</w:t>
      </w:r>
      <w:r w:rsidR="00B47251" w:rsidRPr="00A200D8">
        <w:t>agotovit</w:t>
      </w:r>
      <w:r w:rsidR="001B7A8D">
        <w:t xml:space="preserve">i moramo ravnovesje </w:t>
      </w:r>
      <w:r w:rsidR="00B47251" w:rsidRPr="00A200D8">
        <w:t xml:space="preserve">med </w:t>
      </w:r>
      <w:r w:rsidR="00445FF3" w:rsidRPr="00A200D8">
        <w:t xml:space="preserve">pomembnimi znanstvenimi monografijami in aktualnimi znanstvenimi članki. </w:t>
      </w:r>
      <w:r w:rsidR="00EC0A37" w:rsidRPr="00EC0A37">
        <w:t xml:space="preserve">Odgovora na vprašanje: </w:t>
      </w:r>
      <w:r w:rsidR="00FA11C8">
        <w:t>"</w:t>
      </w:r>
      <w:r w:rsidR="00EC0A37" w:rsidRPr="00EC0A37">
        <w:t>Koliko knjig in znanstvenih člankov moram pregledati?</w:t>
      </w:r>
      <w:r w:rsidR="00FA11C8">
        <w:t>"</w:t>
      </w:r>
      <w:r w:rsidR="00EC0A37" w:rsidRPr="00EC0A37">
        <w:t xml:space="preserve"> ni.  To je odvisno od narave </w:t>
      </w:r>
      <w:r w:rsidR="00FA11C8">
        <w:t xml:space="preserve">zastavljenega </w:t>
      </w:r>
      <w:r w:rsidR="00EC0A37" w:rsidRPr="00EC0A37">
        <w:t>raziskovalnega problema</w:t>
      </w:r>
      <w:r w:rsidR="00FA11C8">
        <w:t xml:space="preserve"> oziroma </w:t>
      </w:r>
      <w:r w:rsidR="00EC0A37" w:rsidRPr="00EC0A37">
        <w:t>od tega, ali je doktorska disertacija zastavljena kot polemika z obstoječim znanjem – potem bo pregled literature daljši, - ali pa bo vključevala novo empirično raziskovanje. Ključno je, da s pregledom obstoječe literature določi</w:t>
      </w:r>
      <w:r w:rsidR="00FA11C8">
        <w:t>mo</w:t>
      </w:r>
      <w:r w:rsidR="00EC0A37" w:rsidRPr="00EC0A37">
        <w:t xml:space="preserve"> meje </w:t>
      </w:r>
      <w:r w:rsidR="00FA11C8">
        <w:t xml:space="preserve">obstoječega </w:t>
      </w:r>
      <w:r w:rsidR="00EC0A37" w:rsidRPr="00EC0A37">
        <w:t xml:space="preserve">znanja </w:t>
      </w:r>
      <w:r w:rsidR="00FA11C8">
        <w:t>na izbranem</w:t>
      </w:r>
      <w:r w:rsidR="00EC0A37" w:rsidRPr="00EC0A37">
        <w:t xml:space="preserve"> raziskovalne</w:t>
      </w:r>
      <w:r w:rsidR="00FA11C8">
        <w:t>m</w:t>
      </w:r>
      <w:r w:rsidR="00EC0A37" w:rsidRPr="00EC0A37">
        <w:t xml:space="preserve"> področj</w:t>
      </w:r>
      <w:r w:rsidR="00FA11C8">
        <w:t>u</w:t>
      </w:r>
      <w:r w:rsidR="00EC0A37" w:rsidRPr="00EC0A37">
        <w:t>.</w:t>
      </w:r>
    </w:p>
    <w:p w14:paraId="1B775FDE" w14:textId="77777777" w:rsidR="00A77CFA" w:rsidRDefault="00A77CFA" w:rsidP="00B47251">
      <w:pPr>
        <w:spacing w:after="0" w:line="288" w:lineRule="auto"/>
        <w:jc w:val="both"/>
      </w:pPr>
    </w:p>
    <w:tbl>
      <w:tblPr>
        <w:tblStyle w:val="Tabelamrea"/>
        <w:tblW w:w="0" w:type="auto"/>
        <w:shd w:val="clear" w:color="auto" w:fill="D9E2F3" w:themeFill="accent5" w:themeFillTint="33"/>
        <w:tblLook w:val="04A0" w:firstRow="1" w:lastRow="0" w:firstColumn="1" w:lastColumn="0" w:noHBand="0" w:noVBand="1"/>
      </w:tblPr>
      <w:tblGrid>
        <w:gridCol w:w="9062"/>
      </w:tblGrid>
      <w:tr w:rsidR="00F62993" w14:paraId="654554AF" w14:textId="77777777" w:rsidTr="00F62993">
        <w:tc>
          <w:tcPr>
            <w:tcW w:w="9062" w:type="dxa"/>
            <w:shd w:val="clear" w:color="auto" w:fill="D9E2F3" w:themeFill="accent5" w:themeFillTint="33"/>
          </w:tcPr>
          <w:p w14:paraId="4DA59B58" w14:textId="77777777" w:rsidR="00F62993" w:rsidRDefault="00F62993" w:rsidP="00C97552">
            <w:pPr>
              <w:spacing w:line="288" w:lineRule="auto"/>
              <w:ind w:left="28"/>
              <w:jc w:val="both"/>
            </w:pPr>
            <w:r w:rsidRPr="00A200D8">
              <w:t xml:space="preserve">Dobra izhodiščna točka </w:t>
            </w:r>
            <w:r w:rsidR="00EC0A37">
              <w:t>za iskanje relevantnih virov so seznami virov v</w:t>
            </w:r>
            <w:r w:rsidRPr="00A200D8">
              <w:t xml:space="preserve"> nekaj najbolj iskanih znanstvenih del s področja raziskovalnega problema, ki si jih avtorji uporabili</w:t>
            </w:r>
            <w:r w:rsidR="00EC0A37">
              <w:t xml:space="preserve"> pri svojih raziskavah</w:t>
            </w:r>
            <w:r w:rsidRPr="00A200D8">
              <w:t xml:space="preserve">. </w:t>
            </w:r>
            <w:r w:rsidR="00EC0A37">
              <w:t>Pri</w:t>
            </w:r>
            <w:r w:rsidRPr="00A200D8">
              <w:t xml:space="preserve"> tem lahko </w:t>
            </w:r>
            <w:r w:rsidR="00FA11C8">
              <w:t xml:space="preserve">dokaj enostavno </w:t>
            </w:r>
            <w:r w:rsidRPr="00A200D8">
              <w:t>ugotovi</w:t>
            </w:r>
            <w:r w:rsidR="00FA11C8">
              <w:t>mo</w:t>
            </w:r>
            <w:r w:rsidRPr="00A200D8">
              <w:t xml:space="preserve"> ključne teorije in </w:t>
            </w:r>
            <w:r w:rsidR="00EC0A37">
              <w:t>ugotovite relevantn</w:t>
            </w:r>
            <w:r w:rsidR="00D86FB5">
              <w:t>ih</w:t>
            </w:r>
            <w:r w:rsidRPr="00A200D8">
              <w:t xml:space="preserve"> avtorje</w:t>
            </w:r>
            <w:r w:rsidR="00D86FB5">
              <w:t>v</w:t>
            </w:r>
            <w:r w:rsidRPr="00A200D8">
              <w:t xml:space="preserve"> na izbranem raziskovalnem področju </w:t>
            </w:r>
            <w:r w:rsidR="001B7A8D">
              <w:t>ter</w:t>
            </w:r>
            <w:r w:rsidRPr="00A200D8">
              <w:t xml:space="preserve"> druge ustrezne vire</w:t>
            </w:r>
            <w:r w:rsidR="00EC0A37">
              <w:t>.</w:t>
            </w:r>
            <w:r w:rsidRPr="00A200D8">
              <w:t xml:space="preserve"> </w:t>
            </w:r>
          </w:p>
        </w:tc>
      </w:tr>
    </w:tbl>
    <w:p w14:paraId="2FCEB5FC" w14:textId="77777777" w:rsidR="00F62993" w:rsidRPr="00A200D8" w:rsidRDefault="00F62993" w:rsidP="00B47251">
      <w:pPr>
        <w:spacing w:after="0" w:line="288" w:lineRule="auto"/>
        <w:jc w:val="both"/>
      </w:pPr>
    </w:p>
    <w:p w14:paraId="28285A6B" w14:textId="77777777" w:rsidR="003A3217" w:rsidRDefault="003A3217" w:rsidP="00B47251">
      <w:pPr>
        <w:spacing w:after="0" w:line="288" w:lineRule="auto"/>
        <w:jc w:val="both"/>
      </w:pPr>
      <w:r>
        <w:t>Ustrezno literaturo je možno iskati v različnih knjižničnih katalogih in podatkovnih zbirkah. Za pretežno slovenske informacijske vire upora</w:t>
      </w:r>
      <w:r w:rsidR="00D86FB5">
        <w:t>bljamo</w:t>
      </w:r>
      <w:r>
        <w:t xml:space="preserve"> knjižnični katalog </w:t>
      </w:r>
      <w:hyperlink r:id="rId9" w:history="1">
        <w:r w:rsidRPr="00EC2524">
          <w:rPr>
            <w:rStyle w:val="Hiperpovezava"/>
            <w:b/>
          </w:rPr>
          <w:t>COBISS+</w:t>
        </w:r>
      </w:hyperlink>
      <w:r>
        <w:t>, za pretežno tujo literaturo je na voljo napredni iskalnik (</w:t>
      </w:r>
      <w:hyperlink r:id="rId10" w:history="1">
        <w:r w:rsidRPr="00EC2524">
          <w:rPr>
            <w:rStyle w:val="Hiperpovezava"/>
            <w:b/>
          </w:rPr>
          <w:t>UM:</w:t>
        </w:r>
        <w:r>
          <w:rPr>
            <w:rStyle w:val="Hiperpovezava"/>
            <w:b/>
          </w:rPr>
          <w:t>NIK</w:t>
        </w:r>
      </w:hyperlink>
      <w:r>
        <w:t xml:space="preserve">) in vodič po elektronskih informacijskih virih </w:t>
      </w:r>
      <w:hyperlink r:id="rId11" w:history="1">
        <w:r w:rsidRPr="00EC2524">
          <w:rPr>
            <w:rStyle w:val="Hiperpovezava"/>
            <w:b/>
          </w:rPr>
          <w:t>Elektronksi viri A-Ž</w:t>
        </w:r>
      </w:hyperlink>
      <w:r>
        <w:t xml:space="preserve">. Preverjene so podatkovne zbirke  </w:t>
      </w:r>
      <w:hyperlink r:id="rId12" w:history="1">
        <w:r w:rsidRPr="003B4E57">
          <w:rPr>
            <w:rStyle w:val="Hiperpovezava"/>
            <w:b/>
          </w:rPr>
          <w:t>Web of Science</w:t>
        </w:r>
      </w:hyperlink>
      <w:r>
        <w:t xml:space="preserve">, </w:t>
      </w:r>
      <w:hyperlink r:id="rId13" w:history="1">
        <w:r w:rsidRPr="003B4E57">
          <w:rPr>
            <w:rStyle w:val="Hiperpovezava"/>
            <w:b/>
          </w:rPr>
          <w:t>Scopus</w:t>
        </w:r>
      </w:hyperlink>
      <w:r>
        <w:t xml:space="preserve"> in </w:t>
      </w:r>
      <w:hyperlink r:id="rId14" w:history="1">
        <w:r w:rsidRPr="003B4E57">
          <w:rPr>
            <w:rStyle w:val="Hiperpovezava"/>
            <w:b/>
          </w:rPr>
          <w:t>ProQuest Dissertations &amp; Theses Global</w:t>
        </w:r>
      </w:hyperlink>
      <w:r>
        <w:t>, ob njih pa je priporočeno iskati tudi v drugih informacijskih virih, tudi preko Google Scholar in v zbirkah odprtodostopnih informacijskih virov.</w:t>
      </w:r>
    </w:p>
    <w:p w14:paraId="2F21747E" w14:textId="77777777" w:rsidR="00A14B92" w:rsidRDefault="00A14B92" w:rsidP="00A14B92">
      <w:pPr>
        <w:spacing w:after="0" w:line="288" w:lineRule="auto"/>
        <w:jc w:val="both"/>
      </w:pPr>
    </w:p>
    <w:tbl>
      <w:tblPr>
        <w:tblStyle w:val="Tabelamrea"/>
        <w:tblW w:w="0" w:type="auto"/>
        <w:tblLook w:val="04A0" w:firstRow="1" w:lastRow="0" w:firstColumn="1" w:lastColumn="0" w:noHBand="0" w:noVBand="1"/>
      </w:tblPr>
      <w:tblGrid>
        <w:gridCol w:w="9062"/>
      </w:tblGrid>
      <w:tr w:rsidR="00A14B92" w14:paraId="38DEDDD2" w14:textId="77777777" w:rsidTr="00BE78B1">
        <w:tc>
          <w:tcPr>
            <w:tcW w:w="906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17ED366" w14:textId="77777777" w:rsidR="00A14B92" w:rsidRPr="00A200D8" w:rsidRDefault="00A14B92" w:rsidP="00BE78B1">
            <w:pPr>
              <w:spacing w:line="288" w:lineRule="auto"/>
              <w:jc w:val="both"/>
            </w:pPr>
            <w:r w:rsidRPr="00A200D8">
              <w:t>Zastavite si vprašanja:</w:t>
            </w:r>
          </w:p>
          <w:p w14:paraId="6980D0C9" w14:textId="77777777" w:rsidR="00A14B92" w:rsidRPr="00B161FC" w:rsidRDefault="00A14B92" w:rsidP="00BE78B1">
            <w:pPr>
              <w:pStyle w:val="Odstavekseznama"/>
              <w:numPr>
                <w:ilvl w:val="0"/>
                <w:numId w:val="36"/>
              </w:numPr>
              <w:spacing w:line="288" w:lineRule="auto"/>
              <w:jc w:val="both"/>
            </w:pPr>
            <w:r w:rsidRPr="00A200D8">
              <w:t>Kakšn</w:t>
            </w:r>
            <w:r>
              <w:t>e vire</w:t>
            </w:r>
            <w:r w:rsidRPr="00A200D8">
              <w:t xml:space="preserve"> potrebujem? </w:t>
            </w:r>
            <w:r>
              <w:t xml:space="preserve">Prevladujejo teoretični, metodološki ali empirični pristopi? </w:t>
            </w:r>
          </w:p>
          <w:p w14:paraId="0DD69BF8" w14:textId="77777777" w:rsidR="00A14B92" w:rsidRPr="00A200D8" w:rsidRDefault="00A14B92" w:rsidP="00BE78B1">
            <w:pPr>
              <w:pStyle w:val="Odstavekseznama"/>
              <w:numPr>
                <w:ilvl w:val="0"/>
                <w:numId w:val="36"/>
              </w:numPr>
              <w:spacing w:line="288" w:lineRule="auto"/>
              <w:jc w:val="both"/>
            </w:pPr>
            <w:r w:rsidRPr="00A200D8">
              <w:t>Kater</w:t>
            </w:r>
            <w:r>
              <w:t>i viri so</w:t>
            </w:r>
            <w:r w:rsidRPr="00A200D8">
              <w:t xml:space="preserve"> na voljo (npr. revije, časopisi, monografije, vladni dokumenti</w:t>
            </w:r>
            <w:r>
              <w:t>, podatkovne baze ipd</w:t>
            </w:r>
            <w:r w:rsidRPr="00A200D8">
              <w:t>)?</w:t>
            </w:r>
          </w:p>
          <w:p w14:paraId="7D2A309D" w14:textId="77777777" w:rsidR="00A14B92" w:rsidRPr="00A200D8" w:rsidRDefault="00A14B92" w:rsidP="00BE78B1">
            <w:pPr>
              <w:pStyle w:val="Odstavekseznama"/>
              <w:numPr>
                <w:ilvl w:val="0"/>
                <w:numId w:val="36"/>
              </w:numPr>
              <w:spacing w:line="288" w:lineRule="auto"/>
              <w:jc w:val="both"/>
            </w:pPr>
            <w:r w:rsidRPr="00A200D8">
              <w:t>Kater</w:t>
            </w:r>
            <w:r>
              <w:t>i viri</w:t>
            </w:r>
            <w:r w:rsidRPr="00A200D8">
              <w:t xml:space="preserve"> </w:t>
            </w:r>
            <w:r>
              <w:t>prevladujejo</w:t>
            </w:r>
            <w:r w:rsidRPr="00A200D8">
              <w:t xml:space="preserve"> na </w:t>
            </w:r>
            <w:r>
              <w:t>izbranem</w:t>
            </w:r>
            <w:r w:rsidRPr="00A200D8">
              <w:t xml:space="preserve"> raziskovalnem področju?</w:t>
            </w:r>
          </w:p>
          <w:p w14:paraId="5697E7BA" w14:textId="77777777" w:rsidR="00A14B92" w:rsidRDefault="00A14B92" w:rsidP="00BE78B1">
            <w:pPr>
              <w:pStyle w:val="Odstavekseznama"/>
              <w:numPr>
                <w:ilvl w:val="0"/>
                <w:numId w:val="36"/>
              </w:numPr>
              <w:spacing w:line="288" w:lineRule="auto"/>
              <w:jc w:val="both"/>
            </w:pPr>
            <w:r w:rsidRPr="00A200D8">
              <w:t xml:space="preserve">Ali je bilo iskanje </w:t>
            </w:r>
            <w:r>
              <w:t>virov</w:t>
            </w:r>
            <w:r w:rsidRPr="00A200D8">
              <w:t xml:space="preserve"> zastavljeno dovolj široko, da sem zagotovil/-a in našel/-a </w:t>
            </w:r>
            <w:r>
              <w:t xml:space="preserve">vse </w:t>
            </w:r>
            <w:r w:rsidRPr="00A200D8">
              <w:t>ustrezn</w:t>
            </w:r>
            <w:r>
              <w:t>e vire</w:t>
            </w:r>
            <w:r w:rsidRPr="00A200D8">
              <w:t>?</w:t>
            </w:r>
          </w:p>
          <w:p w14:paraId="1CA1AB9B" w14:textId="77777777" w:rsidR="00A14B92" w:rsidRDefault="00A14B92" w:rsidP="00BE78B1">
            <w:pPr>
              <w:pStyle w:val="Odstavekseznama"/>
              <w:numPr>
                <w:ilvl w:val="0"/>
                <w:numId w:val="36"/>
              </w:numPr>
              <w:spacing w:line="288" w:lineRule="auto"/>
              <w:jc w:val="both"/>
            </w:pPr>
            <w:r>
              <w:t>Ali je bilo iskanje virov zastavljeno dovolj osredotočeno, da sem izključil/-a za temo raziskave nepomembne vire?</w:t>
            </w:r>
          </w:p>
          <w:p w14:paraId="01411568" w14:textId="77777777" w:rsidR="00A14B92" w:rsidRPr="00F62993" w:rsidRDefault="00A14B92" w:rsidP="00A14B92">
            <w:pPr>
              <w:pStyle w:val="Odstavekseznama"/>
              <w:numPr>
                <w:ilvl w:val="0"/>
                <w:numId w:val="36"/>
              </w:numPr>
              <w:spacing w:line="288" w:lineRule="auto"/>
              <w:jc w:val="both"/>
            </w:pPr>
            <w:r>
              <w:t xml:space="preserve">Ali obstaja za zastavljen raziskovalni problem dovolj dober, ustrezen vzorec obstoječih virov? </w:t>
            </w:r>
          </w:p>
        </w:tc>
      </w:tr>
    </w:tbl>
    <w:p w14:paraId="58F08D1E" w14:textId="77777777" w:rsidR="00A14B92" w:rsidRDefault="00A14B92" w:rsidP="00314F83">
      <w:pPr>
        <w:spacing w:after="0" w:line="288" w:lineRule="auto"/>
        <w:jc w:val="both"/>
      </w:pPr>
    </w:p>
    <w:p w14:paraId="1F62964F" w14:textId="77777777" w:rsidR="00314F83" w:rsidRPr="00A200D8" w:rsidRDefault="00314F83" w:rsidP="00314F83">
      <w:pPr>
        <w:spacing w:after="0" w:line="288" w:lineRule="auto"/>
        <w:jc w:val="both"/>
      </w:pPr>
      <w:r w:rsidRPr="00A200D8">
        <w:t xml:space="preserve">Preglejte informacijske vire, ki ste jih </w:t>
      </w:r>
      <w:r w:rsidR="00A14B92">
        <w:t xml:space="preserve">našli in </w:t>
      </w:r>
      <w:r w:rsidRPr="00A200D8">
        <w:t xml:space="preserve">opredelili kot potencialno pomembne. Osredotočite se na povzetke poglavij, povzetke člankov in tudi vsebinska kazala. Ob tem razmišljajte, kako bo ta informacijski vir prispeval k osvetlitvi, rešitvi zastavljenega raziskovalnega problema. Če je odgovor </w:t>
      </w:r>
      <w:r w:rsidR="00D86FB5">
        <w:t>"</w:t>
      </w:r>
      <w:r w:rsidRPr="00A200D8">
        <w:t>ne</w:t>
      </w:r>
      <w:r w:rsidR="00D86FB5">
        <w:t>"</w:t>
      </w:r>
      <w:r w:rsidRPr="00A200D8">
        <w:t xml:space="preserve"> ali </w:t>
      </w:r>
      <w:r w:rsidR="00D86FB5">
        <w:t>"</w:t>
      </w:r>
      <w:r w:rsidRPr="00A200D8">
        <w:t>ne veliko</w:t>
      </w:r>
      <w:r w:rsidR="00D86FB5">
        <w:t>"</w:t>
      </w:r>
      <w:r>
        <w:t xml:space="preserve">, </w:t>
      </w:r>
      <w:r w:rsidR="00D86FB5">
        <w:t xml:space="preserve">vir zavrzite. </w:t>
      </w:r>
      <w:r w:rsidRPr="00A200D8">
        <w:t xml:space="preserve"> </w:t>
      </w:r>
    </w:p>
    <w:p w14:paraId="242D2972" w14:textId="77777777" w:rsidR="00314F83" w:rsidRPr="00A200D8" w:rsidRDefault="00314F83" w:rsidP="00314F83">
      <w:pPr>
        <w:spacing w:after="0" w:line="288" w:lineRule="auto"/>
        <w:jc w:val="both"/>
      </w:pPr>
    </w:p>
    <w:p w14:paraId="739BBE99" w14:textId="77777777" w:rsidR="00314F83" w:rsidRPr="00A200D8" w:rsidRDefault="00314F83" w:rsidP="00314F83">
      <w:pPr>
        <w:spacing w:after="0" w:line="288" w:lineRule="auto"/>
        <w:jc w:val="both"/>
      </w:pPr>
      <w:r w:rsidRPr="00A200D8">
        <w:t>Nato natančno preberite izbrane vire. Razmislite o naslednjih vprašanjih:</w:t>
      </w:r>
    </w:p>
    <w:tbl>
      <w:tblPr>
        <w:tblStyle w:val="Tabelamrea"/>
        <w:tblW w:w="0" w:type="auto"/>
        <w:shd w:val="clear" w:color="auto" w:fill="D9E2F3" w:themeFill="accent5" w:themeFillTint="33"/>
        <w:tblLook w:val="04A0" w:firstRow="1" w:lastRow="0" w:firstColumn="1" w:lastColumn="0" w:noHBand="0" w:noVBand="1"/>
      </w:tblPr>
      <w:tblGrid>
        <w:gridCol w:w="9062"/>
      </w:tblGrid>
      <w:tr w:rsidR="00314F83" w14:paraId="404CD3DA" w14:textId="77777777" w:rsidTr="009322F7">
        <w:tc>
          <w:tcPr>
            <w:tcW w:w="9062" w:type="dxa"/>
            <w:shd w:val="clear" w:color="auto" w:fill="D9E2F3" w:themeFill="accent5" w:themeFillTint="33"/>
          </w:tcPr>
          <w:p w14:paraId="38EBD8A9" w14:textId="77777777" w:rsidR="00314F83" w:rsidRPr="00A200D8" w:rsidRDefault="00314F83" w:rsidP="009322F7">
            <w:pPr>
              <w:pStyle w:val="Odstavekseznama"/>
              <w:numPr>
                <w:ilvl w:val="0"/>
                <w:numId w:val="41"/>
              </w:numPr>
              <w:spacing w:line="288" w:lineRule="auto"/>
              <w:jc w:val="both"/>
            </w:pPr>
            <w:r w:rsidRPr="00A200D8">
              <w:t>Poiščite ključne točke, o katerih razpravlja avtor. Ali so jasno opredeljene?</w:t>
            </w:r>
          </w:p>
          <w:p w14:paraId="4AE3A695" w14:textId="77777777" w:rsidR="00314F83" w:rsidRPr="00A200D8" w:rsidRDefault="00314F83" w:rsidP="009322F7">
            <w:pPr>
              <w:pStyle w:val="Odstavekseznama"/>
              <w:numPr>
                <w:ilvl w:val="0"/>
                <w:numId w:val="41"/>
              </w:numPr>
              <w:spacing w:line="288" w:lineRule="auto"/>
              <w:jc w:val="both"/>
            </w:pPr>
            <w:r w:rsidRPr="00A200D8">
              <w:t>Katere dokaze je avtor predstavil v podporo osrednji ideji informacijskega vira?</w:t>
            </w:r>
          </w:p>
          <w:p w14:paraId="1A7A7E25" w14:textId="77777777" w:rsidR="00314F83" w:rsidRPr="00A200D8" w:rsidRDefault="00314F83" w:rsidP="009322F7">
            <w:pPr>
              <w:pStyle w:val="Odstavekseznama"/>
              <w:numPr>
                <w:ilvl w:val="0"/>
                <w:numId w:val="41"/>
              </w:numPr>
              <w:spacing w:line="288" w:lineRule="auto"/>
              <w:jc w:val="both"/>
            </w:pPr>
            <w:r w:rsidRPr="00A200D8">
              <w:t>Kako prepričljivi so razlogi, ki utemeljujejo avtorjevo stališče?</w:t>
            </w:r>
          </w:p>
          <w:p w14:paraId="68460703" w14:textId="77777777" w:rsidR="00314F83" w:rsidRPr="00A200D8" w:rsidRDefault="00314F83" w:rsidP="009322F7">
            <w:pPr>
              <w:pStyle w:val="Odstavekseznama"/>
              <w:numPr>
                <w:ilvl w:val="0"/>
                <w:numId w:val="41"/>
              </w:numPr>
              <w:spacing w:line="288" w:lineRule="auto"/>
              <w:jc w:val="both"/>
            </w:pPr>
            <w:r w:rsidRPr="00A200D8">
              <w:t>Bi lahko dokaze razložili tudi na drug način?</w:t>
            </w:r>
          </w:p>
          <w:p w14:paraId="6187F96C" w14:textId="77777777" w:rsidR="00314F83" w:rsidRPr="00A200D8" w:rsidRDefault="00314F83" w:rsidP="009322F7">
            <w:pPr>
              <w:pStyle w:val="Odstavekseznama"/>
              <w:numPr>
                <w:ilvl w:val="0"/>
                <w:numId w:val="41"/>
              </w:numPr>
              <w:spacing w:line="288" w:lineRule="auto"/>
              <w:jc w:val="both"/>
            </w:pPr>
            <w:r w:rsidRPr="00A200D8">
              <w:t>Katero raziskovalno metodo je avtor uporabil (npr. kvalitativno, kvantitativno, eksperimentalno itd.)?</w:t>
            </w:r>
          </w:p>
          <w:p w14:paraId="38787D53" w14:textId="77777777" w:rsidR="00314F83" w:rsidRPr="00A200D8" w:rsidRDefault="00314F83" w:rsidP="009322F7">
            <w:pPr>
              <w:pStyle w:val="Odstavekseznama"/>
              <w:numPr>
                <w:ilvl w:val="0"/>
                <w:numId w:val="41"/>
              </w:numPr>
              <w:spacing w:line="288" w:lineRule="auto"/>
              <w:jc w:val="both"/>
            </w:pPr>
            <w:r w:rsidRPr="00A200D8">
              <w:t>Kakšen teoretični okvir je avtor postavil?</w:t>
            </w:r>
          </w:p>
          <w:p w14:paraId="016CB1DF" w14:textId="77777777" w:rsidR="00314F83" w:rsidRPr="00A200D8" w:rsidRDefault="00314F83" w:rsidP="009322F7">
            <w:pPr>
              <w:pStyle w:val="Odstavekseznama"/>
              <w:numPr>
                <w:ilvl w:val="0"/>
                <w:numId w:val="41"/>
              </w:numPr>
              <w:spacing w:line="288" w:lineRule="auto"/>
              <w:jc w:val="both"/>
            </w:pPr>
            <w:r w:rsidRPr="00A200D8">
              <w:t>Kako je avtor povezal teorijo in prakso?</w:t>
            </w:r>
          </w:p>
          <w:p w14:paraId="41F06DE3" w14:textId="77777777" w:rsidR="00314F83" w:rsidRPr="00A200D8" w:rsidRDefault="00314F83" w:rsidP="009322F7">
            <w:pPr>
              <w:pStyle w:val="Odstavekseznama"/>
              <w:numPr>
                <w:ilvl w:val="0"/>
                <w:numId w:val="41"/>
              </w:numPr>
              <w:spacing w:line="288" w:lineRule="auto"/>
              <w:jc w:val="both"/>
            </w:pPr>
            <w:r w:rsidRPr="00A200D8">
              <w:t>Ali je avtor kritično ocenil informacijske vire na obravnavanem raziskovalnem področju?</w:t>
            </w:r>
          </w:p>
          <w:p w14:paraId="3FB467F2" w14:textId="77777777" w:rsidR="00314F83" w:rsidRPr="00A200D8" w:rsidRDefault="00314F83" w:rsidP="009322F7">
            <w:pPr>
              <w:pStyle w:val="Odstavekseznama"/>
              <w:numPr>
                <w:ilvl w:val="0"/>
                <w:numId w:val="41"/>
              </w:numPr>
              <w:spacing w:line="288" w:lineRule="auto"/>
              <w:jc w:val="both"/>
            </w:pPr>
            <w:r w:rsidRPr="00A200D8">
              <w:t>Ali je avtor vključil tudi literaturo, ki nasprotuje njegovemu stališču?</w:t>
            </w:r>
          </w:p>
          <w:p w14:paraId="070482FD" w14:textId="77777777" w:rsidR="00314F83" w:rsidRPr="00A200D8" w:rsidRDefault="00314F83" w:rsidP="009322F7">
            <w:pPr>
              <w:pStyle w:val="Odstavekseznama"/>
              <w:numPr>
                <w:ilvl w:val="0"/>
                <w:numId w:val="41"/>
              </w:numPr>
              <w:spacing w:line="288" w:lineRule="auto"/>
              <w:jc w:val="both"/>
            </w:pPr>
            <w:r w:rsidRPr="00A200D8">
              <w:t>Ali so raziskovalni podatki verodostojni - tj. ali temeljijo na zanesljivi metodi in natančnih informacijah?</w:t>
            </w:r>
          </w:p>
          <w:p w14:paraId="5321CFBE" w14:textId="77777777" w:rsidR="00314F83" w:rsidRPr="00A200D8" w:rsidRDefault="00314F83" w:rsidP="009322F7">
            <w:pPr>
              <w:pStyle w:val="Odstavekseznama"/>
              <w:numPr>
                <w:ilvl w:val="0"/>
                <w:numId w:val="41"/>
              </w:numPr>
              <w:spacing w:line="288" w:lineRule="auto"/>
              <w:jc w:val="both"/>
            </w:pPr>
            <w:r w:rsidRPr="00A200D8">
              <w:t xml:space="preserve">Ali lahko postavljene argumente  razčlenite - prepoznate </w:t>
            </w:r>
            <w:r>
              <w:t>pri njih vrzeli</w:t>
            </w:r>
            <w:r w:rsidRPr="00A200D8">
              <w:t>?</w:t>
            </w:r>
          </w:p>
          <w:p w14:paraId="532B8FD4" w14:textId="77777777" w:rsidR="00314F83" w:rsidRPr="00A200D8" w:rsidRDefault="00314F83" w:rsidP="009322F7">
            <w:pPr>
              <w:pStyle w:val="Odstavekseznama"/>
              <w:numPr>
                <w:ilvl w:val="0"/>
                <w:numId w:val="41"/>
              </w:numPr>
              <w:spacing w:line="288" w:lineRule="auto"/>
              <w:jc w:val="both"/>
            </w:pPr>
            <w:r w:rsidRPr="00A200D8">
              <w:t>Kakšne so prednosti in omejitve tega informacijskega vira?</w:t>
            </w:r>
          </w:p>
          <w:p w14:paraId="49398FC2" w14:textId="77777777" w:rsidR="00314F83" w:rsidRDefault="00314F83" w:rsidP="009322F7">
            <w:pPr>
              <w:pStyle w:val="Odstavekseznama"/>
              <w:numPr>
                <w:ilvl w:val="0"/>
                <w:numId w:val="41"/>
              </w:numPr>
              <w:spacing w:line="288" w:lineRule="auto"/>
              <w:jc w:val="both"/>
            </w:pPr>
            <w:r w:rsidRPr="00A200D8">
              <w:t>Kaj prispeva ta knjiga ali članek k vaši doktorski disertaciji?</w:t>
            </w:r>
          </w:p>
        </w:tc>
      </w:tr>
    </w:tbl>
    <w:p w14:paraId="5E682BE2" w14:textId="77777777" w:rsidR="00314F83" w:rsidRPr="00A200D8" w:rsidRDefault="00314F83" w:rsidP="00A14B92">
      <w:pPr>
        <w:spacing w:after="0" w:line="288" w:lineRule="auto"/>
        <w:jc w:val="both"/>
      </w:pPr>
    </w:p>
    <w:p w14:paraId="5D686733" w14:textId="77777777" w:rsidR="00314F83" w:rsidRPr="00A200D8" w:rsidRDefault="00314F83" w:rsidP="00314F83">
      <w:pPr>
        <w:spacing w:after="0" w:line="288" w:lineRule="auto"/>
        <w:jc w:val="both"/>
      </w:pPr>
      <w:r w:rsidRPr="00A200D8">
        <w:t xml:space="preserve">Ko si postavljate ta vprašanja, si skrbno beležite </w:t>
      </w:r>
      <w:r w:rsidR="00D86FB5">
        <w:t>svoje odgovore</w:t>
      </w:r>
      <w:r w:rsidRPr="00A200D8">
        <w:t>. T</w:t>
      </w:r>
      <w:r w:rsidR="00D86FB5">
        <w:t>i</w:t>
      </w:r>
      <w:r w:rsidRPr="00A200D8">
        <w:t xml:space="preserve"> vam bodo prišl</w:t>
      </w:r>
      <w:r w:rsidR="00D86FB5">
        <w:t>i</w:t>
      </w:r>
      <w:r w:rsidRPr="00A200D8">
        <w:t xml:space="preserve"> prav pri kasnejšem raziskovalnem delu. </w:t>
      </w:r>
      <w:r w:rsidR="00D86FB5">
        <w:t xml:space="preserve">Vsi izbrani viri, ki so relevantni, so že v tej fazi sestavni del vaše baze uporabljenih virov  pri doktorski raziskavi. Zato je smotrno, da jih uvrstite na </w:t>
      </w:r>
      <w:r w:rsidRPr="00A200D8">
        <w:t>seznam uporabljenih virov</w:t>
      </w:r>
      <w:r w:rsidR="00D86FB5">
        <w:t xml:space="preserve"> svoje doktorske raziskave. Pri tem je priporočljivo, da si ustvarite pregledni digitalni seznam uporabljenih virov s programsko opremo </w:t>
      </w:r>
      <w:hyperlink r:id="rId15" w:history="1">
        <w:r w:rsidR="00D86FB5" w:rsidRPr="009B2405">
          <w:rPr>
            <w:rStyle w:val="Hiperpovezava"/>
            <w:b/>
          </w:rPr>
          <w:t>EndNote X9</w:t>
        </w:r>
      </w:hyperlink>
      <w:r w:rsidRPr="00A200D8">
        <w:rPr>
          <w:rStyle w:val="Sprotnaopomba-sklic"/>
        </w:rPr>
        <w:footnoteReference w:id="1"/>
      </w:r>
      <w:r w:rsidR="00D86FB5">
        <w:t>.</w:t>
      </w:r>
    </w:p>
    <w:p w14:paraId="094BF12A" w14:textId="77777777" w:rsidR="00215CC7" w:rsidRPr="00BB39B0" w:rsidRDefault="00D86FB5" w:rsidP="00A14B92">
      <w:pPr>
        <w:spacing w:after="0" w:line="288" w:lineRule="auto"/>
        <w:jc w:val="both"/>
        <w:rPr>
          <w:b/>
        </w:rPr>
      </w:pPr>
      <w:r>
        <w:rPr>
          <w:b/>
        </w:rPr>
        <w:lastRenderedPageBreak/>
        <w:t xml:space="preserve">VSEBINSKO </w:t>
      </w:r>
      <w:r w:rsidR="006D03EE" w:rsidRPr="00BB39B0">
        <w:rPr>
          <w:b/>
        </w:rPr>
        <w:t>VREDNOTENJE VIROV</w:t>
      </w:r>
      <w:r w:rsidR="00A14B92">
        <w:rPr>
          <w:b/>
        </w:rPr>
        <w:t xml:space="preserve"> </w:t>
      </w:r>
    </w:p>
    <w:p w14:paraId="416F7F5F" w14:textId="77777777" w:rsidR="00314F83" w:rsidRDefault="00314F83" w:rsidP="00215CC7">
      <w:pPr>
        <w:spacing w:after="0" w:line="288" w:lineRule="auto"/>
        <w:jc w:val="both"/>
      </w:pPr>
    </w:p>
    <w:p w14:paraId="6D76324E" w14:textId="77777777" w:rsidR="00215CC7" w:rsidRDefault="00314F83" w:rsidP="00215CC7">
      <w:pPr>
        <w:spacing w:after="0" w:line="288" w:lineRule="auto"/>
        <w:jc w:val="both"/>
      </w:pPr>
      <w:r>
        <w:t>V</w:t>
      </w:r>
      <w:r w:rsidR="00D86FB5">
        <w:t>sebinsko v</w:t>
      </w:r>
      <w:r>
        <w:t xml:space="preserve">rednotenje </w:t>
      </w:r>
      <w:r w:rsidR="00140428">
        <w:t xml:space="preserve">izbranih </w:t>
      </w:r>
      <w:r>
        <w:t>virov</w:t>
      </w:r>
      <w:r w:rsidR="00F21D22" w:rsidRPr="00A200D8">
        <w:t xml:space="preserve"> vsebuje </w:t>
      </w:r>
      <w:r w:rsidR="00215CC7" w:rsidRPr="00A200D8">
        <w:t>dv</w:t>
      </w:r>
      <w:r w:rsidR="00F21D22" w:rsidRPr="00A200D8">
        <w:t>a</w:t>
      </w:r>
      <w:r w:rsidR="00215CC7" w:rsidRPr="00A200D8">
        <w:t xml:space="preserve"> </w:t>
      </w:r>
      <w:r w:rsidR="00140428">
        <w:t>pomembna vidika in sicer</w:t>
      </w:r>
      <w:r w:rsidR="00215CC7" w:rsidRPr="00A200D8">
        <w:t>:</w:t>
      </w:r>
    </w:p>
    <w:p w14:paraId="6A74CF86" w14:textId="77777777" w:rsidR="00A77CFA" w:rsidRDefault="00A77CFA" w:rsidP="00215CC7">
      <w:pPr>
        <w:spacing w:after="0" w:line="288" w:lineRule="auto"/>
        <w:jc w:val="both"/>
      </w:pPr>
    </w:p>
    <w:tbl>
      <w:tblPr>
        <w:tblStyle w:val="Tabelamrea"/>
        <w:tblW w:w="0" w:type="auto"/>
        <w:tblLook w:val="04A0" w:firstRow="1" w:lastRow="0" w:firstColumn="1" w:lastColumn="0" w:noHBand="0" w:noVBand="1"/>
      </w:tblPr>
      <w:tblGrid>
        <w:gridCol w:w="9062"/>
      </w:tblGrid>
      <w:tr w:rsidR="00A77CFA" w14:paraId="681D427D" w14:textId="77777777" w:rsidTr="00A77CFA">
        <w:tc>
          <w:tcPr>
            <w:tcW w:w="9062" w:type="dxa"/>
            <w:shd w:val="clear" w:color="auto" w:fill="D9E2F3" w:themeFill="accent5" w:themeFillTint="33"/>
          </w:tcPr>
          <w:p w14:paraId="1E4A24D1" w14:textId="77777777" w:rsidR="00A77CFA" w:rsidRPr="00A200D8" w:rsidRDefault="00140428" w:rsidP="007C39ED">
            <w:pPr>
              <w:pStyle w:val="Odstavekseznama"/>
              <w:numPr>
                <w:ilvl w:val="0"/>
                <w:numId w:val="22"/>
              </w:numPr>
              <w:spacing w:line="288" w:lineRule="auto"/>
              <w:jc w:val="both"/>
            </w:pPr>
            <w:r>
              <w:t xml:space="preserve">izdelava </w:t>
            </w:r>
            <w:r w:rsidR="00E63A7A">
              <w:t>k</w:t>
            </w:r>
            <w:r w:rsidR="00A77CFA" w:rsidRPr="00A200D8">
              <w:t>rat</w:t>
            </w:r>
            <w:r>
              <w:t>kega</w:t>
            </w:r>
            <w:r w:rsidR="00A77CFA" w:rsidRPr="00A200D8">
              <w:t xml:space="preserve"> povzet</w:t>
            </w:r>
            <w:r>
              <w:t>ka</w:t>
            </w:r>
            <w:r w:rsidR="00A77CFA" w:rsidRPr="00A200D8">
              <w:t xml:space="preserve"> vsebine izbranega vira skupaj s kratkim opisom pomena tega vira za </w:t>
            </w:r>
            <w:r>
              <w:t>obravnavani</w:t>
            </w:r>
            <w:r w:rsidR="00A77CFA" w:rsidRPr="00A200D8">
              <w:t xml:space="preserve"> raziskovalni problem</w:t>
            </w:r>
            <w:r w:rsidR="00314F83">
              <w:t>;</w:t>
            </w:r>
            <w:r w:rsidR="00A77CFA" w:rsidRPr="00A200D8">
              <w:t xml:space="preserve"> </w:t>
            </w:r>
          </w:p>
          <w:p w14:paraId="1D73374D" w14:textId="77777777" w:rsidR="00A77CFA" w:rsidRDefault="00140428" w:rsidP="00E63A7A">
            <w:pPr>
              <w:pStyle w:val="Odstavekseznama"/>
              <w:numPr>
                <w:ilvl w:val="0"/>
                <w:numId w:val="22"/>
              </w:numPr>
              <w:spacing w:line="288" w:lineRule="auto"/>
              <w:jc w:val="both"/>
            </w:pPr>
            <w:r>
              <w:t xml:space="preserve">lasten </w:t>
            </w:r>
            <w:r w:rsidR="00314F83">
              <w:t>komentar</w:t>
            </w:r>
            <w:r w:rsidR="00A77CFA" w:rsidRPr="00A200D8">
              <w:t xml:space="preserve"> vsebine izbranega vira: to vključuje </w:t>
            </w:r>
            <w:r>
              <w:t xml:space="preserve">lastno </w:t>
            </w:r>
            <w:r w:rsidR="00A77CFA" w:rsidRPr="00A200D8">
              <w:t>analizo argumentov</w:t>
            </w:r>
            <w:r>
              <w:t xml:space="preserve"> vira</w:t>
            </w:r>
            <w:r w:rsidR="00A77CFA" w:rsidRPr="00A200D8">
              <w:t>, vključno z oceno prednosti in slabosti predstavljenih dokazov</w:t>
            </w:r>
            <w:r w:rsidR="009873E9">
              <w:t xml:space="preserve"> kakor tudi opredelitev različnosti glede na temo </w:t>
            </w:r>
            <w:r>
              <w:t>lastne</w:t>
            </w:r>
            <w:r w:rsidR="009873E9">
              <w:t xml:space="preserve"> raziskave.</w:t>
            </w:r>
          </w:p>
        </w:tc>
      </w:tr>
    </w:tbl>
    <w:p w14:paraId="458C941F" w14:textId="77777777" w:rsidR="009873E9" w:rsidRDefault="009873E9" w:rsidP="00043529">
      <w:pPr>
        <w:spacing w:after="0" w:line="288" w:lineRule="auto"/>
        <w:jc w:val="both"/>
      </w:pPr>
    </w:p>
    <w:p w14:paraId="3D1B3384" w14:textId="77777777" w:rsidR="00676020" w:rsidRPr="00A200D8" w:rsidRDefault="00CE086F" w:rsidP="009873E9">
      <w:pPr>
        <w:spacing w:after="0" w:line="288" w:lineRule="auto"/>
        <w:jc w:val="both"/>
      </w:pPr>
      <w:r w:rsidRPr="00A200D8">
        <w:t xml:space="preserve">Odstavek ali dva o vsakem izbranem viru po navadi zadošča za vsebinsko utemeljitev izbranega vira. </w:t>
      </w:r>
      <w:r w:rsidR="00FC7AB6" w:rsidRPr="00FC7AB6">
        <w:t>Izbran</w:t>
      </w:r>
      <w:r w:rsidR="009873E9">
        <w:t>e vire</w:t>
      </w:r>
      <w:r w:rsidR="00FC7AB6" w:rsidRPr="00FC7AB6">
        <w:t xml:space="preserve"> lahko organizira</w:t>
      </w:r>
      <w:r w:rsidR="004F30BF">
        <w:t>mo</w:t>
      </w:r>
      <w:r w:rsidR="00FC7AB6" w:rsidRPr="00FC7AB6">
        <w:t xml:space="preserve"> na več načinov: kronološko, predstavite pomembne teorije, vir</w:t>
      </w:r>
      <w:r w:rsidR="00A14B92">
        <w:t>i</w:t>
      </w:r>
      <w:r w:rsidR="00FC7AB6" w:rsidRPr="00FC7AB6">
        <w:t xml:space="preserve"> združ</w:t>
      </w:r>
      <w:r w:rsidR="00A14B92">
        <w:t>eni</w:t>
      </w:r>
      <w:r w:rsidR="00FC7AB6" w:rsidRPr="00FC7AB6">
        <w:t xml:space="preserve"> po temi, ključnih idejah, konceptih …</w:t>
      </w:r>
      <w:r w:rsidR="00FC7AB6">
        <w:t xml:space="preserve"> </w:t>
      </w:r>
      <w:r w:rsidR="001B5CCF" w:rsidRPr="00A200D8">
        <w:t xml:space="preserve">Pomembno je, da je </w:t>
      </w:r>
      <w:r w:rsidR="00043529" w:rsidRPr="00A200D8">
        <w:t xml:space="preserve">zaporedje misli jasno, </w:t>
      </w:r>
      <w:r w:rsidR="001B5CCF" w:rsidRPr="00A200D8">
        <w:t xml:space="preserve">aktualno, </w:t>
      </w:r>
      <w:r w:rsidR="00043529" w:rsidRPr="00A200D8">
        <w:t>natančno in zanimivo.</w:t>
      </w:r>
      <w:r w:rsidR="00676020" w:rsidRPr="00A200D8">
        <w:t xml:space="preserve"> Bodi</w:t>
      </w:r>
      <w:r w:rsidR="00A14B92">
        <w:t>te</w:t>
      </w:r>
      <w:r w:rsidR="00676020" w:rsidRPr="00A200D8">
        <w:t xml:space="preserve"> </w:t>
      </w:r>
      <w:r w:rsidR="00E63A7A">
        <w:t xml:space="preserve">kritični glede ključnih </w:t>
      </w:r>
      <w:r w:rsidR="00274BFC">
        <w:t>spoznanj</w:t>
      </w:r>
      <w:r w:rsidR="00E63A7A">
        <w:t xml:space="preserve"> izbranih virov</w:t>
      </w:r>
      <w:r w:rsidR="00676020" w:rsidRPr="00A200D8">
        <w:t>. Presodi</w:t>
      </w:r>
      <w:r w:rsidR="00A14B92">
        <w:t>te</w:t>
      </w:r>
      <w:r w:rsidR="00676020" w:rsidRPr="00A200D8">
        <w:t>, kaj je klju</w:t>
      </w:r>
      <w:r w:rsidR="00A200D8" w:rsidRPr="00A200D8">
        <w:t>čnega in kaj drugotnega pomena. Povzemajte s</w:t>
      </w:r>
      <w:r w:rsidR="00676020" w:rsidRPr="00A200D8">
        <w:t xml:space="preserve"> svojimi besedami. Bodite previdni pri razlagi dokazov in zagovarjajte svoja stališča</w:t>
      </w:r>
      <w:r w:rsidR="00A200D8" w:rsidRPr="00A200D8">
        <w:t xml:space="preserve">. </w:t>
      </w:r>
      <w:r w:rsidR="00676020" w:rsidRPr="00A200D8">
        <w:t xml:space="preserve">Ne posplošujte. Pazite na pravilno izražanje in pravilen zapis. </w:t>
      </w:r>
    </w:p>
    <w:p w14:paraId="57942904" w14:textId="77777777" w:rsidR="001B5CCF" w:rsidRDefault="001B5CCF" w:rsidP="00043529">
      <w:pPr>
        <w:spacing w:after="0" w:line="288" w:lineRule="auto"/>
        <w:jc w:val="both"/>
      </w:pPr>
    </w:p>
    <w:tbl>
      <w:tblPr>
        <w:tblStyle w:val="Tabelamrea"/>
        <w:tblW w:w="0" w:type="auto"/>
        <w:tblLook w:val="04A0" w:firstRow="1" w:lastRow="0" w:firstColumn="1" w:lastColumn="0" w:noHBand="0" w:noVBand="1"/>
      </w:tblPr>
      <w:tblGrid>
        <w:gridCol w:w="9062"/>
      </w:tblGrid>
      <w:tr w:rsidR="00C97552" w14:paraId="5775CF89" w14:textId="77777777" w:rsidTr="009322F7">
        <w:tc>
          <w:tcPr>
            <w:tcW w:w="906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9F66507" w14:textId="77777777" w:rsidR="00C97552" w:rsidRPr="00A200D8" w:rsidRDefault="00C97552" w:rsidP="009322F7">
            <w:pPr>
              <w:spacing w:line="288" w:lineRule="auto"/>
              <w:jc w:val="both"/>
            </w:pPr>
            <w:r w:rsidRPr="00A200D8">
              <w:t>Zastavite si vprašanja:</w:t>
            </w:r>
          </w:p>
          <w:p w14:paraId="2C8EB0EF" w14:textId="77777777" w:rsidR="00C97552" w:rsidRDefault="00C97552" w:rsidP="009322F7">
            <w:pPr>
              <w:pStyle w:val="Odstavekseznama"/>
              <w:numPr>
                <w:ilvl w:val="0"/>
                <w:numId w:val="36"/>
              </w:numPr>
              <w:spacing w:line="288" w:lineRule="auto"/>
              <w:jc w:val="both"/>
            </w:pPr>
            <w:r>
              <w:t>Ali sem preučil/-a dovolj različnih stališč o zastavljenem raziskovalnem problemu?</w:t>
            </w:r>
          </w:p>
          <w:p w14:paraId="7926902C" w14:textId="77777777" w:rsidR="00A14B92" w:rsidRPr="00F62993" w:rsidRDefault="00C97552" w:rsidP="00A14B92">
            <w:pPr>
              <w:pStyle w:val="Odstavekseznama"/>
              <w:numPr>
                <w:ilvl w:val="0"/>
                <w:numId w:val="36"/>
              </w:numPr>
              <w:spacing w:line="288" w:lineRule="auto"/>
              <w:jc w:val="both"/>
            </w:pPr>
            <w:r>
              <w:t xml:space="preserve">Ali pregled virov nudi bralcu jasno in koristno informacijo o zastavljenem raziskovanem problemu? </w:t>
            </w:r>
          </w:p>
        </w:tc>
      </w:tr>
    </w:tbl>
    <w:p w14:paraId="5DA795CE" w14:textId="77777777" w:rsidR="00C97552" w:rsidRDefault="00C97552" w:rsidP="00C97552">
      <w:pPr>
        <w:pStyle w:val="Odstavekseznama"/>
        <w:spacing w:after="0" w:line="288" w:lineRule="auto"/>
        <w:jc w:val="both"/>
      </w:pPr>
    </w:p>
    <w:p w14:paraId="012AF447" w14:textId="77777777" w:rsidR="00C97552" w:rsidRDefault="00C97552" w:rsidP="00C97552">
      <w:pPr>
        <w:pStyle w:val="Odstavekseznama"/>
        <w:spacing w:after="0" w:line="288" w:lineRule="auto"/>
        <w:jc w:val="both"/>
      </w:pPr>
    </w:p>
    <w:p w14:paraId="67EA059B" w14:textId="77777777" w:rsidR="00A14B92" w:rsidRPr="00A200D8" w:rsidRDefault="00A14B92" w:rsidP="00A14B92">
      <w:pPr>
        <w:pStyle w:val="Odstavekseznama"/>
        <w:spacing w:after="0" w:line="288" w:lineRule="auto"/>
        <w:ind w:left="0"/>
        <w:jc w:val="both"/>
      </w:pPr>
      <w:r w:rsidRPr="00A14B92">
        <w:rPr>
          <w:b/>
        </w:rPr>
        <w:t>UTEMELJITEV IZVIRNOSTI TEME DOKTORSKE DISERTACIJE</w:t>
      </w:r>
    </w:p>
    <w:p w14:paraId="17E605E5" w14:textId="77777777" w:rsidR="00215CC7" w:rsidRDefault="00215CC7" w:rsidP="00215CC7">
      <w:pPr>
        <w:spacing w:after="0" w:line="288" w:lineRule="auto"/>
        <w:jc w:val="both"/>
      </w:pPr>
    </w:p>
    <w:p w14:paraId="6E7CE76C" w14:textId="77777777" w:rsidR="00A14B92" w:rsidRDefault="00A14B92" w:rsidP="00215CC7">
      <w:pPr>
        <w:spacing w:after="0" w:line="288" w:lineRule="auto"/>
        <w:jc w:val="both"/>
      </w:pPr>
      <w:r>
        <w:t xml:space="preserve">Na osnovi dobrega vsebinskega vrednotenja virov je </w:t>
      </w:r>
      <w:r w:rsidR="002A08E6">
        <w:t xml:space="preserve">nato </w:t>
      </w:r>
      <w:r>
        <w:t xml:space="preserve">dokaj enostavno utemeljiti izvirnost predlagane doktorske ali katerekoli druge raziskave. </w:t>
      </w:r>
      <w:r w:rsidR="002A08E6">
        <w:t xml:space="preserve">Tukaj je potrebno nanizati pričakovane rezultate načrtovane raziskave, ki nadgrajujejo ali dopolnjujejo obstoječe znanje ali povsem na novo opredeljujejo izbrano raziskovalno področje, izhajajoč iz opravljene analize virov. Potrebno je jasno opredeliti izvirnost rezultatov v odnosu do stanja znanja na izbranem raziskovalnem področju. Ob dobro zastavljenih hipotezah in natančni analizi virov za to običajno zadošča odstavek ali dva. </w:t>
      </w:r>
    </w:p>
    <w:p w14:paraId="48C71424" w14:textId="77777777" w:rsidR="00A14B92" w:rsidRDefault="00A14B92" w:rsidP="00A14B92">
      <w:pPr>
        <w:pStyle w:val="Odstavekseznama"/>
        <w:spacing w:after="0" w:line="288" w:lineRule="auto"/>
        <w:ind w:left="567"/>
        <w:jc w:val="both"/>
        <w:rPr>
          <w:b/>
        </w:rPr>
      </w:pPr>
    </w:p>
    <w:tbl>
      <w:tblPr>
        <w:tblStyle w:val="Tabelamrea"/>
        <w:tblW w:w="0" w:type="auto"/>
        <w:tblLook w:val="04A0" w:firstRow="1" w:lastRow="0" w:firstColumn="1" w:lastColumn="0" w:noHBand="0" w:noVBand="1"/>
      </w:tblPr>
      <w:tblGrid>
        <w:gridCol w:w="9062"/>
      </w:tblGrid>
      <w:tr w:rsidR="00A14B92" w14:paraId="224C91EC" w14:textId="77777777" w:rsidTr="00BE78B1">
        <w:tc>
          <w:tcPr>
            <w:tcW w:w="906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85C974D" w14:textId="77777777" w:rsidR="00A14B92" w:rsidRPr="00A200D8" w:rsidRDefault="00A14B92" w:rsidP="00BE78B1">
            <w:pPr>
              <w:spacing w:line="288" w:lineRule="auto"/>
              <w:jc w:val="both"/>
            </w:pPr>
            <w:r w:rsidRPr="00A200D8">
              <w:t>Zastavite si vprašanja:</w:t>
            </w:r>
          </w:p>
          <w:p w14:paraId="33251FDE" w14:textId="77777777" w:rsidR="00A14B92" w:rsidRPr="00A200D8" w:rsidRDefault="00A14B92" w:rsidP="00BE78B1">
            <w:pPr>
              <w:pStyle w:val="Odstavekseznama"/>
              <w:numPr>
                <w:ilvl w:val="0"/>
                <w:numId w:val="36"/>
              </w:numPr>
              <w:spacing w:line="288" w:lineRule="auto"/>
              <w:jc w:val="both"/>
            </w:pPr>
            <w:r w:rsidRPr="00A200D8">
              <w:t xml:space="preserve">Ali sem opredelil/-a raziskovalni problem dovolj natančno. Katera raziskovalna vprašanja ga opredeljujejo? Ali z njimi povzemam bistvo </w:t>
            </w:r>
            <w:r w:rsidR="002A08E6">
              <w:t>raziskave</w:t>
            </w:r>
            <w:r w:rsidRPr="00A200D8">
              <w:t>?</w:t>
            </w:r>
          </w:p>
          <w:p w14:paraId="324458A6" w14:textId="77777777" w:rsidR="00A14B92" w:rsidRDefault="00A14B92" w:rsidP="00BE78B1">
            <w:pPr>
              <w:pStyle w:val="Odstavekseznama"/>
              <w:numPr>
                <w:ilvl w:val="0"/>
                <w:numId w:val="36"/>
              </w:numPr>
              <w:spacing w:line="288" w:lineRule="auto"/>
              <w:jc w:val="both"/>
            </w:pPr>
            <w:r>
              <w:t>Ali sem preučil/-a dovolj različnih stališč o zastavljenem raziskovalnem problemu?</w:t>
            </w:r>
          </w:p>
          <w:p w14:paraId="03099959" w14:textId="77777777" w:rsidR="00A14B92" w:rsidRPr="00F62993" w:rsidRDefault="00A14B92" w:rsidP="00BE78B1">
            <w:pPr>
              <w:pStyle w:val="Odstavekseznama"/>
              <w:numPr>
                <w:ilvl w:val="0"/>
                <w:numId w:val="36"/>
              </w:numPr>
              <w:spacing w:line="288" w:lineRule="auto"/>
              <w:jc w:val="both"/>
            </w:pPr>
            <w:r>
              <w:t>Ali sem dovolj utemeljil pričakovane rezultate moje raziskave glede na pregled obstoječega znanja?</w:t>
            </w:r>
          </w:p>
        </w:tc>
      </w:tr>
    </w:tbl>
    <w:p w14:paraId="6E86D31D" w14:textId="77777777" w:rsidR="00A14B92" w:rsidRDefault="00A14B92" w:rsidP="00A14B92">
      <w:pPr>
        <w:pStyle w:val="Odstavekseznama"/>
        <w:spacing w:after="0" w:line="288" w:lineRule="auto"/>
        <w:jc w:val="both"/>
      </w:pPr>
    </w:p>
    <w:p w14:paraId="455E0236" w14:textId="77777777" w:rsidR="00A14B92" w:rsidRDefault="00A14B92" w:rsidP="00215CC7">
      <w:pPr>
        <w:spacing w:after="0" w:line="288" w:lineRule="auto"/>
        <w:jc w:val="both"/>
      </w:pPr>
    </w:p>
    <w:p w14:paraId="4287A310" w14:textId="77777777" w:rsidR="002A08E6" w:rsidRDefault="002A08E6" w:rsidP="002A08E6">
      <w:pPr>
        <w:spacing w:after="0" w:line="288" w:lineRule="auto"/>
        <w:jc w:val="both"/>
      </w:pPr>
    </w:p>
    <w:p w14:paraId="688787A8" w14:textId="77777777" w:rsidR="002A08E6" w:rsidRDefault="002A08E6" w:rsidP="002A08E6">
      <w:pPr>
        <w:spacing w:after="0" w:line="288" w:lineRule="auto"/>
        <w:jc w:val="both"/>
      </w:pPr>
      <w:r>
        <w:t>Pripravil: red. prof. dr. Zoran Ren na osnovi predloga UKM</w:t>
      </w:r>
    </w:p>
    <w:p w14:paraId="326C38FC" w14:textId="77777777" w:rsidR="002A08E6" w:rsidRDefault="002A08E6">
      <w:r>
        <w:br w:type="page"/>
      </w:r>
    </w:p>
    <w:p w14:paraId="7CD2E62C" w14:textId="77777777" w:rsidR="00215CC7" w:rsidRDefault="009873E9" w:rsidP="00215CC7">
      <w:pPr>
        <w:spacing w:after="0" w:line="288" w:lineRule="auto"/>
        <w:jc w:val="both"/>
      </w:pPr>
      <w:r>
        <w:lastRenderedPageBreak/>
        <w:t>Priporočeni</w:t>
      </w:r>
      <w:r w:rsidR="00CC67E8">
        <w:t xml:space="preserve"> </w:t>
      </w:r>
      <w:r>
        <w:t>viri</w:t>
      </w:r>
      <w:r w:rsidR="00CC67E8">
        <w:t>:</w:t>
      </w:r>
    </w:p>
    <w:p w14:paraId="41D522E4" w14:textId="77777777" w:rsidR="00CC67E8" w:rsidRDefault="00CC67E8" w:rsidP="00C046AE">
      <w:pPr>
        <w:pStyle w:val="Odstavekseznama"/>
        <w:numPr>
          <w:ilvl w:val="0"/>
          <w:numId w:val="29"/>
        </w:numPr>
        <w:spacing w:after="0" w:line="288" w:lineRule="auto"/>
      </w:pPr>
      <w:r w:rsidRPr="00C046AE">
        <w:rPr>
          <w:i/>
        </w:rPr>
        <w:t>Literature Reviews</w:t>
      </w:r>
      <w:r>
        <w:t xml:space="preserve">. </w:t>
      </w:r>
      <w:r w:rsidR="00C046AE">
        <w:t xml:space="preserve">(18.10.2019). </w:t>
      </w:r>
      <w:r>
        <w:t xml:space="preserve">Kent:  University. Dostopna na : </w:t>
      </w:r>
      <w:hyperlink r:id="rId16" w:history="1">
        <w:r w:rsidRPr="00C03D18">
          <w:rPr>
            <w:rStyle w:val="Hiperpovezava"/>
          </w:rPr>
          <w:t>https://www.kent.ac.uk/learning/resources/studyguides/literaturereviews.pdf</w:t>
        </w:r>
      </w:hyperlink>
    </w:p>
    <w:p w14:paraId="28A856E0" w14:textId="77777777" w:rsidR="00CC67E8" w:rsidRDefault="00C046AE" w:rsidP="00C046AE">
      <w:pPr>
        <w:pStyle w:val="Odstavekseznama"/>
        <w:numPr>
          <w:ilvl w:val="0"/>
          <w:numId w:val="29"/>
        </w:numPr>
        <w:spacing w:after="0" w:line="288" w:lineRule="auto"/>
      </w:pPr>
      <w:r>
        <w:t>Randolph, J. J. (2009). A Guide to Writing the Dissertation Literature Review. Practical Assessment, Research &amp; Evaluation, 14 (13), str. 1-13.</w:t>
      </w:r>
    </w:p>
    <w:p w14:paraId="5D19A53E" w14:textId="77777777" w:rsidR="00A77CFA" w:rsidRDefault="00A77CFA" w:rsidP="00215CC7">
      <w:pPr>
        <w:spacing w:after="0" w:line="288" w:lineRule="auto"/>
        <w:jc w:val="both"/>
      </w:pPr>
    </w:p>
    <w:p w14:paraId="3BE51B82" w14:textId="77777777" w:rsidR="00A77CFA" w:rsidRDefault="00A77CFA" w:rsidP="00215CC7">
      <w:pPr>
        <w:spacing w:after="0" w:line="288" w:lineRule="auto"/>
        <w:jc w:val="both"/>
      </w:pPr>
    </w:p>
    <w:sectPr w:rsidR="00A77CFA">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8766E" w14:textId="77777777" w:rsidR="00DF1440" w:rsidRDefault="00DF1440" w:rsidP="00445FF3">
      <w:pPr>
        <w:spacing w:after="0" w:line="240" w:lineRule="auto"/>
      </w:pPr>
      <w:r>
        <w:separator/>
      </w:r>
    </w:p>
  </w:endnote>
  <w:endnote w:type="continuationSeparator" w:id="0">
    <w:p w14:paraId="158FD0F2" w14:textId="77777777" w:rsidR="00DF1440" w:rsidRDefault="00DF1440" w:rsidP="00445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4347436"/>
      <w:docPartObj>
        <w:docPartGallery w:val="Page Numbers (Bottom of Page)"/>
        <w:docPartUnique/>
      </w:docPartObj>
    </w:sdtPr>
    <w:sdtEndPr/>
    <w:sdtContent>
      <w:p w14:paraId="0C6B6919" w14:textId="77777777" w:rsidR="00432E6D" w:rsidRDefault="00432E6D">
        <w:pPr>
          <w:pStyle w:val="Noga"/>
          <w:jc w:val="center"/>
        </w:pPr>
        <w:r>
          <w:fldChar w:fldCharType="begin"/>
        </w:r>
        <w:r>
          <w:instrText>PAGE   \* MERGEFORMAT</w:instrText>
        </w:r>
        <w:r>
          <w:fldChar w:fldCharType="separate"/>
        </w:r>
        <w:r w:rsidR="00AD4AF5">
          <w:rPr>
            <w:noProof/>
          </w:rPr>
          <w:t>1</w:t>
        </w:r>
        <w:r>
          <w:fldChar w:fldCharType="end"/>
        </w:r>
      </w:p>
    </w:sdtContent>
  </w:sdt>
  <w:p w14:paraId="0FAB8EF2" w14:textId="77777777" w:rsidR="00432E6D" w:rsidRDefault="00432E6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D17DA" w14:textId="77777777" w:rsidR="00DF1440" w:rsidRDefault="00DF1440" w:rsidP="00445FF3">
      <w:pPr>
        <w:spacing w:after="0" w:line="240" w:lineRule="auto"/>
      </w:pPr>
      <w:r>
        <w:separator/>
      </w:r>
    </w:p>
  </w:footnote>
  <w:footnote w:type="continuationSeparator" w:id="0">
    <w:p w14:paraId="006FFF0C" w14:textId="77777777" w:rsidR="00DF1440" w:rsidRDefault="00DF1440" w:rsidP="00445FF3">
      <w:pPr>
        <w:spacing w:after="0" w:line="240" w:lineRule="auto"/>
      </w:pPr>
      <w:r>
        <w:continuationSeparator/>
      </w:r>
    </w:p>
  </w:footnote>
  <w:footnote w:id="1">
    <w:p w14:paraId="5683E213" w14:textId="77777777" w:rsidR="00314F83" w:rsidRDefault="00314F83" w:rsidP="00314F83">
      <w:pPr>
        <w:pStyle w:val="Sprotnaopomba-besedilo"/>
      </w:pPr>
      <w:r>
        <w:rPr>
          <w:rStyle w:val="Sprotnaopomba-sklic"/>
        </w:rPr>
        <w:footnoteRef/>
      </w:r>
      <w:r>
        <w:t xml:space="preserve">  Za instalacijo programske opreme EndNote X9 se obrnite na koordinatorja IKT na matični fakulteti ali se oglasite v Univerzitetni knjižnici Maribor.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45B0"/>
    <w:multiLevelType w:val="hybridMultilevel"/>
    <w:tmpl w:val="588ECC2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EC4034"/>
    <w:multiLevelType w:val="hybridMultilevel"/>
    <w:tmpl w:val="3E3033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32836AD"/>
    <w:multiLevelType w:val="hybridMultilevel"/>
    <w:tmpl w:val="92C865E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8834536"/>
    <w:multiLevelType w:val="hybridMultilevel"/>
    <w:tmpl w:val="72FE1F7A"/>
    <w:lvl w:ilvl="0" w:tplc="B5D672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9B3200"/>
    <w:multiLevelType w:val="hybridMultilevel"/>
    <w:tmpl w:val="E654D2A2"/>
    <w:lvl w:ilvl="0" w:tplc="04240001">
      <w:start w:val="1"/>
      <w:numFmt w:val="bullet"/>
      <w:lvlText w:val=""/>
      <w:lvlJc w:val="left"/>
      <w:pPr>
        <w:ind w:left="2136" w:hanging="360"/>
      </w:pPr>
      <w:rPr>
        <w:rFonts w:ascii="Symbol" w:hAnsi="Symbol" w:hint="default"/>
      </w:rPr>
    </w:lvl>
    <w:lvl w:ilvl="1" w:tplc="04240003">
      <w:start w:val="1"/>
      <w:numFmt w:val="bullet"/>
      <w:lvlText w:val="o"/>
      <w:lvlJc w:val="left"/>
      <w:pPr>
        <w:ind w:left="2856" w:hanging="360"/>
      </w:pPr>
      <w:rPr>
        <w:rFonts w:ascii="Courier New" w:hAnsi="Courier New" w:cs="Courier New" w:hint="default"/>
      </w:rPr>
    </w:lvl>
    <w:lvl w:ilvl="2" w:tplc="04240005">
      <w:start w:val="1"/>
      <w:numFmt w:val="bullet"/>
      <w:lvlText w:val=""/>
      <w:lvlJc w:val="left"/>
      <w:pPr>
        <w:ind w:left="3576" w:hanging="360"/>
      </w:pPr>
      <w:rPr>
        <w:rFonts w:ascii="Wingdings" w:hAnsi="Wingdings" w:hint="default"/>
      </w:rPr>
    </w:lvl>
    <w:lvl w:ilvl="3" w:tplc="04240001">
      <w:start w:val="1"/>
      <w:numFmt w:val="bullet"/>
      <w:lvlText w:val=""/>
      <w:lvlJc w:val="left"/>
      <w:pPr>
        <w:ind w:left="4296" w:hanging="360"/>
      </w:pPr>
      <w:rPr>
        <w:rFonts w:ascii="Symbol" w:hAnsi="Symbol" w:hint="default"/>
      </w:rPr>
    </w:lvl>
    <w:lvl w:ilvl="4" w:tplc="04240003">
      <w:start w:val="1"/>
      <w:numFmt w:val="bullet"/>
      <w:lvlText w:val="o"/>
      <w:lvlJc w:val="left"/>
      <w:pPr>
        <w:ind w:left="5016" w:hanging="360"/>
      </w:pPr>
      <w:rPr>
        <w:rFonts w:ascii="Courier New" w:hAnsi="Courier New" w:cs="Courier New" w:hint="default"/>
      </w:rPr>
    </w:lvl>
    <w:lvl w:ilvl="5" w:tplc="04240005">
      <w:start w:val="1"/>
      <w:numFmt w:val="bullet"/>
      <w:lvlText w:val=""/>
      <w:lvlJc w:val="left"/>
      <w:pPr>
        <w:ind w:left="5736" w:hanging="360"/>
      </w:pPr>
      <w:rPr>
        <w:rFonts w:ascii="Wingdings" w:hAnsi="Wingdings" w:hint="default"/>
      </w:rPr>
    </w:lvl>
    <w:lvl w:ilvl="6" w:tplc="04240001">
      <w:start w:val="1"/>
      <w:numFmt w:val="bullet"/>
      <w:lvlText w:val=""/>
      <w:lvlJc w:val="left"/>
      <w:pPr>
        <w:ind w:left="6456" w:hanging="360"/>
      </w:pPr>
      <w:rPr>
        <w:rFonts w:ascii="Symbol" w:hAnsi="Symbol" w:hint="default"/>
      </w:rPr>
    </w:lvl>
    <w:lvl w:ilvl="7" w:tplc="04240003">
      <w:start w:val="1"/>
      <w:numFmt w:val="bullet"/>
      <w:lvlText w:val="o"/>
      <w:lvlJc w:val="left"/>
      <w:pPr>
        <w:ind w:left="7176" w:hanging="360"/>
      </w:pPr>
      <w:rPr>
        <w:rFonts w:ascii="Courier New" w:hAnsi="Courier New" w:cs="Courier New" w:hint="default"/>
      </w:rPr>
    </w:lvl>
    <w:lvl w:ilvl="8" w:tplc="04240005">
      <w:start w:val="1"/>
      <w:numFmt w:val="bullet"/>
      <w:lvlText w:val=""/>
      <w:lvlJc w:val="left"/>
      <w:pPr>
        <w:ind w:left="7896" w:hanging="360"/>
      </w:pPr>
      <w:rPr>
        <w:rFonts w:ascii="Wingdings" w:hAnsi="Wingdings" w:hint="default"/>
      </w:rPr>
    </w:lvl>
  </w:abstractNum>
  <w:abstractNum w:abstractNumId="5" w15:restartNumberingAfterBreak="0">
    <w:nsid w:val="0BFC7A58"/>
    <w:multiLevelType w:val="hybridMultilevel"/>
    <w:tmpl w:val="A160481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D023270"/>
    <w:multiLevelType w:val="hybridMultilevel"/>
    <w:tmpl w:val="3DAAF52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EDC391F"/>
    <w:multiLevelType w:val="hybridMultilevel"/>
    <w:tmpl w:val="317E0566"/>
    <w:lvl w:ilvl="0" w:tplc="DF6242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810BF5"/>
    <w:multiLevelType w:val="hybridMultilevel"/>
    <w:tmpl w:val="FDFE8220"/>
    <w:lvl w:ilvl="0" w:tplc="13BEB616">
      <w:start w:val="2"/>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125BD5"/>
    <w:multiLevelType w:val="hybridMultilevel"/>
    <w:tmpl w:val="9C120C10"/>
    <w:lvl w:ilvl="0" w:tplc="B046EC74">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6F86484"/>
    <w:multiLevelType w:val="hybridMultilevel"/>
    <w:tmpl w:val="AD7CE7CC"/>
    <w:lvl w:ilvl="0" w:tplc="DF6242D0">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70B48F2"/>
    <w:multiLevelType w:val="hybridMultilevel"/>
    <w:tmpl w:val="8640E04E"/>
    <w:lvl w:ilvl="0" w:tplc="DF6242D0">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1995168B"/>
    <w:multiLevelType w:val="hybridMultilevel"/>
    <w:tmpl w:val="0746589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35737C"/>
    <w:multiLevelType w:val="hybridMultilevel"/>
    <w:tmpl w:val="03DC48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D76EE4"/>
    <w:multiLevelType w:val="hybridMultilevel"/>
    <w:tmpl w:val="CC56ACD2"/>
    <w:lvl w:ilvl="0" w:tplc="D144A12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7CE4916"/>
    <w:multiLevelType w:val="hybridMultilevel"/>
    <w:tmpl w:val="9446BDF8"/>
    <w:lvl w:ilvl="0" w:tplc="5FF0FA24">
      <w:start w:val="1"/>
      <w:numFmt w:val="decimal"/>
      <w:lvlText w:val="%1"/>
      <w:lvlJc w:val="left"/>
      <w:pPr>
        <w:ind w:left="720" w:hanging="360"/>
      </w:pPr>
      <w:rPr>
        <w:rFonts w:asciiTheme="minorHAnsi" w:eastAsiaTheme="minorHAnsi" w:hAnsiTheme="minorHAns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8487CE8"/>
    <w:multiLevelType w:val="multilevel"/>
    <w:tmpl w:val="9478677E"/>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2ACC1D99"/>
    <w:multiLevelType w:val="hybridMultilevel"/>
    <w:tmpl w:val="9F94585A"/>
    <w:lvl w:ilvl="0" w:tplc="B78023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ED724CE"/>
    <w:multiLevelType w:val="hybridMultilevel"/>
    <w:tmpl w:val="4678CA76"/>
    <w:lvl w:ilvl="0" w:tplc="51B2B0C2">
      <w:start w:val="1"/>
      <w:numFmt w:val="bullet"/>
      <w:lvlText w:val="-"/>
      <w:lvlJc w:val="left"/>
      <w:pPr>
        <w:ind w:left="1440" w:hanging="360"/>
      </w:pPr>
      <w:rPr>
        <w:rFonts w:ascii="Calibri" w:hAnsi="Calibri"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9" w15:restartNumberingAfterBreak="0">
    <w:nsid w:val="340D133B"/>
    <w:multiLevelType w:val="hybridMultilevel"/>
    <w:tmpl w:val="06DC6B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5861111"/>
    <w:multiLevelType w:val="hybridMultilevel"/>
    <w:tmpl w:val="736ED06E"/>
    <w:lvl w:ilvl="0" w:tplc="85741810">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63E2281"/>
    <w:multiLevelType w:val="hybridMultilevel"/>
    <w:tmpl w:val="CEF8BAA4"/>
    <w:lvl w:ilvl="0" w:tplc="51B2B0C2">
      <w:start w:val="1"/>
      <w:numFmt w:val="bullet"/>
      <w:lvlText w:val="-"/>
      <w:lvlJc w:val="left"/>
      <w:pPr>
        <w:ind w:left="1440" w:hanging="360"/>
      </w:pPr>
      <w:rPr>
        <w:rFonts w:ascii="Calibri" w:hAnsi="Calibri"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2" w15:restartNumberingAfterBreak="0">
    <w:nsid w:val="385D74BC"/>
    <w:multiLevelType w:val="multilevel"/>
    <w:tmpl w:val="2EFC054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A55143D"/>
    <w:multiLevelType w:val="hybridMultilevel"/>
    <w:tmpl w:val="32D210A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0B47020"/>
    <w:multiLevelType w:val="hybridMultilevel"/>
    <w:tmpl w:val="B114BD7E"/>
    <w:lvl w:ilvl="0" w:tplc="A3DCD296">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6543E03"/>
    <w:multiLevelType w:val="hybridMultilevel"/>
    <w:tmpl w:val="AAD2D63E"/>
    <w:lvl w:ilvl="0" w:tplc="DF6242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741548E"/>
    <w:multiLevelType w:val="hybridMultilevel"/>
    <w:tmpl w:val="8DCA1EC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B4B4547"/>
    <w:multiLevelType w:val="hybridMultilevel"/>
    <w:tmpl w:val="FC501C3E"/>
    <w:lvl w:ilvl="0" w:tplc="0424000F">
      <w:start w:val="1"/>
      <w:numFmt w:val="decimal"/>
      <w:lvlText w:val="%1."/>
      <w:lvlJc w:val="left"/>
      <w:pPr>
        <w:ind w:left="824" w:hanging="360"/>
      </w:pPr>
    </w:lvl>
    <w:lvl w:ilvl="1" w:tplc="04240019" w:tentative="1">
      <w:start w:val="1"/>
      <w:numFmt w:val="lowerLetter"/>
      <w:lvlText w:val="%2."/>
      <w:lvlJc w:val="left"/>
      <w:pPr>
        <w:ind w:left="1544" w:hanging="360"/>
      </w:pPr>
    </w:lvl>
    <w:lvl w:ilvl="2" w:tplc="0424001B" w:tentative="1">
      <w:start w:val="1"/>
      <w:numFmt w:val="lowerRoman"/>
      <w:lvlText w:val="%3."/>
      <w:lvlJc w:val="right"/>
      <w:pPr>
        <w:ind w:left="2264" w:hanging="180"/>
      </w:pPr>
    </w:lvl>
    <w:lvl w:ilvl="3" w:tplc="0424000F" w:tentative="1">
      <w:start w:val="1"/>
      <w:numFmt w:val="decimal"/>
      <w:lvlText w:val="%4."/>
      <w:lvlJc w:val="left"/>
      <w:pPr>
        <w:ind w:left="2984" w:hanging="360"/>
      </w:pPr>
    </w:lvl>
    <w:lvl w:ilvl="4" w:tplc="04240019" w:tentative="1">
      <w:start w:val="1"/>
      <w:numFmt w:val="lowerLetter"/>
      <w:lvlText w:val="%5."/>
      <w:lvlJc w:val="left"/>
      <w:pPr>
        <w:ind w:left="3704" w:hanging="360"/>
      </w:pPr>
    </w:lvl>
    <w:lvl w:ilvl="5" w:tplc="0424001B" w:tentative="1">
      <w:start w:val="1"/>
      <w:numFmt w:val="lowerRoman"/>
      <w:lvlText w:val="%6."/>
      <w:lvlJc w:val="right"/>
      <w:pPr>
        <w:ind w:left="4424" w:hanging="180"/>
      </w:pPr>
    </w:lvl>
    <w:lvl w:ilvl="6" w:tplc="0424000F" w:tentative="1">
      <w:start w:val="1"/>
      <w:numFmt w:val="decimal"/>
      <w:lvlText w:val="%7."/>
      <w:lvlJc w:val="left"/>
      <w:pPr>
        <w:ind w:left="5144" w:hanging="360"/>
      </w:pPr>
    </w:lvl>
    <w:lvl w:ilvl="7" w:tplc="04240019" w:tentative="1">
      <w:start w:val="1"/>
      <w:numFmt w:val="lowerLetter"/>
      <w:lvlText w:val="%8."/>
      <w:lvlJc w:val="left"/>
      <w:pPr>
        <w:ind w:left="5864" w:hanging="360"/>
      </w:pPr>
    </w:lvl>
    <w:lvl w:ilvl="8" w:tplc="0424001B" w:tentative="1">
      <w:start w:val="1"/>
      <w:numFmt w:val="lowerRoman"/>
      <w:lvlText w:val="%9."/>
      <w:lvlJc w:val="right"/>
      <w:pPr>
        <w:ind w:left="6584" w:hanging="180"/>
      </w:pPr>
    </w:lvl>
  </w:abstractNum>
  <w:abstractNum w:abstractNumId="28" w15:restartNumberingAfterBreak="0">
    <w:nsid w:val="4D660768"/>
    <w:multiLevelType w:val="hybridMultilevel"/>
    <w:tmpl w:val="53B83924"/>
    <w:lvl w:ilvl="0" w:tplc="91EC763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DCF31A9"/>
    <w:multiLevelType w:val="hybridMultilevel"/>
    <w:tmpl w:val="D7DA60F0"/>
    <w:lvl w:ilvl="0" w:tplc="DF6242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337206B"/>
    <w:multiLevelType w:val="multilevel"/>
    <w:tmpl w:val="721C33D8"/>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8A036A7"/>
    <w:multiLevelType w:val="hybridMultilevel"/>
    <w:tmpl w:val="A66AE2B6"/>
    <w:lvl w:ilvl="0" w:tplc="DF6242D0">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F33009B"/>
    <w:multiLevelType w:val="hybridMultilevel"/>
    <w:tmpl w:val="B80059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3352FB6"/>
    <w:multiLevelType w:val="hybridMultilevel"/>
    <w:tmpl w:val="39CEE9CC"/>
    <w:lvl w:ilvl="0" w:tplc="04240001">
      <w:start w:val="1"/>
      <w:numFmt w:val="bullet"/>
      <w:lvlText w:val=""/>
      <w:lvlJc w:val="left"/>
      <w:pPr>
        <w:ind w:left="2160" w:hanging="360"/>
      </w:pPr>
      <w:rPr>
        <w:rFonts w:ascii="Symbol" w:hAnsi="Symbol" w:hint="default"/>
      </w:rPr>
    </w:lvl>
    <w:lvl w:ilvl="1" w:tplc="04240003">
      <w:start w:val="1"/>
      <w:numFmt w:val="bullet"/>
      <w:lvlText w:val="o"/>
      <w:lvlJc w:val="left"/>
      <w:pPr>
        <w:ind w:left="2880" w:hanging="360"/>
      </w:pPr>
      <w:rPr>
        <w:rFonts w:ascii="Courier New" w:hAnsi="Courier New" w:cs="Courier New" w:hint="default"/>
      </w:rPr>
    </w:lvl>
    <w:lvl w:ilvl="2" w:tplc="04240005">
      <w:start w:val="1"/>
      <w:numFmt w:val="bullet"/>
      <w:lvlText w:val=""/>
      <w:lvlJc w:val="left"/>
      <w:pPr>
        <w:ind w:left="3600" w:hanging="360"/>
      </w:pPr>
      <w:rPr>
        <w:rFonts w:ascii="Wingdings" w:hAnsi="Wingdings" w:hint="default"/>
      </w:rPr>
    </w:lvl>
    <w:lvl w:ilvl="3" w:tplc="04240001">
      <w:start w:val="1"/>
      <w:numFmt w:val="bullet"/>
      <w:lvlText w:val=""/>
      <w:lvlJc w:val="left"/>
      <w:pPr>
        <w:ind w:left="4320" w:hanging="360"/>
      </w:pPr>
      <w:rPr>
        <w:rFonts w:ascii="Symbol" w:hAnsi="Symbol" w:hint="default"/>
      </w:rPr>
    </w:lvl>
    <w:lvl w:ilvl="4" w:tplc="04240003">
      <w:start w:val="1"/>
      <w:numFmt w:val="bullet"/>
      <w:lvlText w:val="o"/>
      <w:lvlJc w:val="left"/>
      <w:pPr>
        <w:ind w:left="5040" w:hanging="360"/>
      </w:pPr>
      <w:rPr>
        <w:rFonts w:ascii="Courier New" w:hAnsi="Courier New" w:cs="Courier New" w:hint="default"/>
      </w:rPr>
    </w:lvl>
    <w:lvl w:ilvl="5" w:tplc="04240005">
      <w:start w:val="1"/>
      <w:numFmt w:val="bullet"/>
      <w:lvlText w:val=""/>
      <w:lvlJc w:val="left"/>
      <w:pPr>
        <w:ind w:left="5760" w:hanging="360"/>
      </w:pPr>
      <w:rPr>
        <w:rFonts w:ascii="Wingdings" w:hAnsi="Wingdings" w:hint="default"/>
      </w:rPr>
    </w:lvl>
    <w:lvl w:ilvl="6" w:tplc="04240001">
      <w:start w:val="1"/>
      <w:numFmt w:val="bullet"/>
      <w:lvlText w:val=""/>
      <w:lvlJc w:val="left"/>
      <w:pPr>
        <w:ind w:left="6480" w:hanging="360"/>
      </w:pPr>
      <w:rPr>
        <w:rFonts w:ascii="Symbol" w:hAnsi="Symbol" w:hint="default"/>
      </w:rPr>
    </w:lvl>
    <w:lvl w:ilvl="7" w:tplc="04240003">
      <w:start w:val="1"/>
      <w:numFmt w:val="bullet"/>
      <w:lvlText w:val="o"/>
      <w:lvlJc w:val="left"/>
      <w:pPr>
        <w:ind w:left="7200" w:hanging="360"/>
      </w:pPr>
      <w:rPr>
        <w:rFonts w:ascii="Courier New" w:hAnsi="Courier New" w:cs="Courier New" w:hint="default"/>
      </w:rPr>
    </w:lvl>
    <w:lvl w:ilvl="8" w:tplc="04240005">
      <w:start w:val="1"/>
      <w:numFmt w:val="bullet"/>
      <w:lvlText w:val=""/>
      <w:lvlJc w:val="left"/>
      <w:pPr>
        <w:ind w:left="7920" w:hanging="360"/>
      </w:pPr>
      <w:rPr>
        <w:rFonts w:ascii="Wingdings" w:hAnsi="Wingdings" w:hint="default"/>
      </w:rPr>
    </w:lvl>
  </w:abstractNum>
  <w:abstractNum w:abstractNumId="34" w15:restartNumberingAfterBreak="0">
    <w:nsid w:val="686713DF"/>
    <w:multiLevelType w:val="hybridMultilevel"/>
    <w:tmpl w:val="6F78A7CE"/>
    <w:lvl w:ilvl="0" w:tplc="224284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E9E0436"/>
    <w:multiLevelType w:val="hybridMultilevel"/>
    <w:tmpl w:val="7196186C"/>
    <w:lvl w:ilvl="0" w:tplc="94BA357E">
      <w:start w:val="1"/>
      <w:numFmt w:val="decimal"/>
      <w:lvlText w:val="%1"/>
      <w:lvlJc w:val="left"/>
      <w:pPr>
        <w:ind w:left="824" w:hanging="360"/>
      </w:pPr>
      <w:rPr>
        <w:rFonts w:hint="default"/>
        <w:b/>
      </w:rPr>
    </w:lvl>
    <w:lvl w:ilvl="1" w:tplc="04240019" w:tentative="1">
      <w:start w:val="1"/>
      <w:numFmt w:val="lowerLetter"/>
      <w:lvlText w:val="%2."/>
      <w:lvlJc w:val="left"/>
      <w:pPr>
        <w:ind w:left="1544" w:hanging="360"/>
      </w:pPr>
    </w:lvl>
    <w:lvl w:ilvl="2" w:tplc="0424001B" w:tentative="1">
      <w:start w:val="1"/>
      <w:numFmt w:val="lowerRoman"/>
      <w:lvlText w:val="%3."/>
      <w:lvlJc w:val="right"/>
      <w:pPr>
        <w:ind w:left="2264" w:hanging="180"/>
      </w:pPr>
    </w:lvl>
    <w:lvl w:ilvl="3" w:tplc="0424000F" w:tentative="1">
      <w:start w:val="1"/>
      <w:numFmt w:val="decimal"/>
      <w:lvlText w:val="%4."/>
      <w:lvlJc w:val="left"/>
      <w:pPr>
        <w:ind w:left="2984" w:hanging="360"/>
      </w:pPr>
    </w:lvl>
    <w:lvl w:ilvl="4" w:tplc="04240019" w:tentative="1">
      <w:start w:val="1"/>
      <w:numFmt w:val="lowerLetter"/>
      <w:lvlText w:val="%5."/>
      <w:lvlJc w:val="left"/>
      <w:pPr>
        <w:ind w:left="3704" w:hanging="360"/>
      </w:pPr>
    </w:lvl>
    <w:lvl w:ilvl="5" w:tplc="0424001B" w:tentative="1">
      <w:start w:val="1"/>
      <w:numFmt w:val="lowerRoman"/>
      <w:lvlText w:val="%6."/>
      <w:lvlJc w:val="right"/>
      <w:pPr>
        <w:ind w:left="4424" w:hanging="180"/>
      </w:pPr>
    </w:lvl>
    <w:lvl w:ilvl="6" w:tplc="0424000F" w:tentative="1">
      <w:start w:val="1"/>
      <w:numFmt w:val="decimal"/>
      <w:lvlText w:val="%7."/>
      <w:lvlJc w:val="left"/>
      <w:pPr>
        <w:ind w:left="5144" w:hanging="360"/>
      </w:pPr>
    </w:lvl>
    <w:lvl w:ilvl="7" w:tplc="04240019" w:tentative="1">
      <w:start w:val="1"/>
      <w:numFmt w:val="lowerLetter"/>
      <w:lvlText w:val="%8."/>
      <w:lvlJc w:val="left"/>
      <w:pPr>
        <w:ind w:left="5864" w:hanging="360"/>
      </w:pPr>
    </w:lvl>
    <w:lvl w:ilvl="8" w:tplc="0424001B" w:tentative="1">
      <w:start w:val="1"/>
      <w:numFmt w:val="lowerRoman"/>
      <w:lvlText w:val="%9."/>
      <w:lvlJc w:val="right"/>
      <w:pPr>
        <w:ind w:left="6584" w:hanging="180"/>
      </w:pPr>
    </w:lvl>
  </w:abstractNum>
  <w:abstractNum w:abstractNumId="36" w15:restartNumberingAfterBreak="0">
    <w:nsid w:val="6EEB74C3"/>
    <w:multiLevelType w:val="hybridMultilevel"/>
    <w:tmpl w:val="03DC48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1575941"/>
    <w:multiLevelType w:val="multilevel"/>
    <w:tmpl w:val="DDC0CF36"/>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22959DA"/>
    <w:multiLevelType w:val="hybridMultilevel"/>
    <w:tmpl w:val="6CE62F50"/>
    <w:lvl w:ilvl="0" w:tplc="DF6242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465232B"/>
    <w:multiLevelType w:val="hybridMultilevel"/>
    <w:tmpl w:val="9F02BA94"/>
    <w:lvl w:ilvl="0" w:tplc="A8A8B6F0">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49C6105"/>
    <w:multiLevelType w:val="hybridMultilevel"/>
    <w:tmpl w:val="AF667252"/>
    <w:lvl w:ilvl="0" w:tplc="DF6242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61B2B3C"/>
    <w:multiLevelType w:val="hybridMultilevel"/>
    <w:tmpl w:val="8EF82E5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2" w15:restartNumberingAfterBreak="0">
    <w:nsid w:val="77997A67"/>
    <w:multiLevelType w:val="hybridMultilevel"/>
    <w:tmpl w:val="38B842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3"/>
  </w:num>
  <w:num w:numId="4">
    <w:abstractNumId w:val="18"/>
  </w:num>
  <w:num w:numId="5">
    <w:abstractNumId w:val="4"/>
  </w:num>
  <w:num w:numId="6">
    <w:abstractNumId w:val="4"/>
  </w:num>
  <w:num w:numId="7">
    <w:abstractNumId w:val="41"/>
  </w:num>
  <w:num w:numId="8">
    <w:abstractNumId w:val="32"/>
  </w:num>
  <w:num w:numId="9">
    <w:abstractNumId w:val="25"/>
  </w:num>
  <w:num w:numId="10">
    <w:abstractNumId w:val="16"/>
  </w:num>
  <w:num w:numId="11">
    <w:abstractNumId w:val="15"/>
  </w:num>
  <w:num w:numId="12">
    <w:abstractNumId w:val="26"/>
  </w:num>
  <w:num w:numId="13">
    <w:abstractNumId w:val="2"/>
  </w:num>
  <w:num w:numId="14">
    <w:abstractNumId w:val="11"/>
  </w:num>
  <w:num w:numId="15">
    <w:abstractNumId w:val="31"/>
  </w:num>
  <w:num w:numId="16">
    <w:abstractNumId w:val="40"/>
  </w:num>
  <w:num w:numId="17">
    <w:abstractNumId w:val="10"/>
  </w:num>
  <w:num w:numId="18">
    <w:abstractNumId w:val="29"/>
  </w:num>
  <w:num w:numId="19">
    <w:abstractNumId w:val="14"/>
  </w:num>
  <w:num w:numId="20">
    <w:abstractNumId w:val="5"/>
  </w:num>
  <w:num w:numId="21">
    <w:abstractNumId w:val="36"/>
  </w:num>
  <w:num w:numId="22">
    <w:abstractNumId w:val="38"/>
  </w:num>
  <w:num w:numId="23">
    <w:abstractNumId w:val="7"/>
  </w:num>
  <w:num w:numId="24">
    <w:abstractNumId w:val="19"/>
  </w:num>
  <w:num w:numId="25">
    <w:abstractNumId w:val="30"/>
  </w:num>
  <w:num w:numId="26">
    <w:abstractNumId w:val="13"/>
  </w:num>
  <w:num w:numId="27">
    <w:abstractNumId w:val="24"/>
  </w:num>
  <w:num w:numId="28">
    <w:abstractNumId w:val="37"/>
  </w:num>
  <w:num w:numId="29">
    <w:abstractNumId w:val="1"/>
  </w:num>
  <w:num w:numId="30">
    <w:abstractNumId w:val="3"/>
  </w:num>
  <w:num w:numId="31">
    <w:abstractNumId w:val="34"/>
  </w:num>
  <w:num w:numId="32">
    <w:abstractNumId w:val="39"/>
  </w:num>
  <w:num w:numId="33">
    <w:abstractNumId w:val="20"/>
  </w:num>
  <w:num w:numId="34">
    <w:abstractNumId w:val="17"/>
  </w:num>
  <w:num w:numId="35">
    <w:abstractNumId w:val="28"/>
  </w:num>
  <w:num w:numId="36">
    <w:abstractNumId w:val="23"/>
  </w:num>
  <w:num w:numId="37">
    <w:abstractNumId w:val="9"/>
  </w:num>
  <w:num w:numId="38">
    <w:abstractNumId w:val="8"/>
  </w:num>
  <w:num w:numId="39">
    <w:abstractNumId w:val="0"/>
  </w:num>
  <w:num w:numId="40">
    <w:abstractNumId w:val="22"/>
  </w:num>
  <w:num w:numId="41">
    <w:abstractNumId w:val="6"/>
  </w:num>
  <w:num w:numId="42">
    <w:abstractNumId w:val="27"/>
  </w:num>
  <w:num w:numId="43">
    <w:abstractNumId w:val="35"/>
  </w:num>
  <w:num w:numId="44">
    <w:abstractNumId w:val="4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00"/>
    <w:rsid w:val="00043529"/>
    <w:rsid w:val="00054805"/>
    <w:rsid w:val="0005656E"/>
    <w:rsid w:val="0006760F"/>
    <w:rsid w:val="00067F39"/>
    <w:rsid w:val="00072660"/>
    <w:rsid w:val="00093300"/>
    <w:rsid w:val="0009610C"/>
    <w:rsid w:val="000D46D5"/>
    <w:rsid w:val="000F1E86"/>
    <w:rsid w:val="0011424A"/>
    <w:rsid w:val="00140428"/>
    <w:rsid w:val="001B5CCF"/>
    <w:rsid w:val="001B7A8D"/>
    <w:rsid w:val="00215CC7"/>
    <w:rsid w:val="00237EE6"/>
    <w:rsid w:val="00264298"/>
    <w:rsid w:val="00274BFC"/>
    <w:rsid w:val="002A08E6"/>
    <w:rsid w:val="002B4648"/>
    <w:rsid w:val="002D7192"/>
    <w:rsid w:val="002E49EF"/>
    <w:rsid w:val="00301376"/>
    <w:rsid w:val="0030425B"/>
    <w:rsid w:val="00306378"/>
    <w:rsid w:val="00307477"/>
    <w:rsid w:val="00314F83"/>
    <w:rsid w:val="003510F4"/>
    <w:rsid w:val="00360D0B"/>
    <w:rsid w:val="003A3217"/>
    <w:rsid w:val="003B04BF"/>
    <w:rsid w:val="003B4E57"/>
    <w:rsid w:val="003C01B2"/>
    <w:rsid w:val="0042681C"/>
    <w:rsid w:val="00432E6D"/>
    <w:rsid w:val="00445FF3"/>
    <w:rsid w:val="0046275C"/>
    <w:rsid w:val="00470646"/>
    <w:rsid w:val="00494977"/>
    <w:rsid w:val="00495F89"/>
    <w:rsid w:val="004A6D41"/>
    <w:rsid w:val="004D51D0"/>
    <w:rsid w:val="004F30BF"/>
    <w:rsid w:val="004F7CC0"/>
    <w:rsid w:val="00500895"/>
    <w:rsid w:val="00525240"/>
    <w:rsid w:val="0054747E"/>
    <w:rsid w:val="00550C3D"/>
    <w:rsid w:val="005535F3"/>
    <w:rsid w:val="00584570"/>
    <w:rsid w:val="005C7AF3"/>
    <w:rsid w:val="00605D9E"/>
    <w:rsid w:val="0060780D"/>
    <w:rsid w:val="00612D62"/>
    <w:rsid w:val="00646500"/>
    <w:rsid w:val="00676020"/>
    <w:rsid w:val="0068035F"/>
    <w:rsid w:val="006921A1"/>
    <w:rsid w:val="006B7EF6"/>
    <w:rsid w:val="006D03EE"/>
    <w:rsid w:val="006E0713"/>
    <w:rsid w:val="006E2250"/>
    <w:rsid w:val="00724D25"/>
    <w:rsid w:val="00734625"/>
    <w:rsid w:val="007356B7"/>
    <w:rsid w:val="007546FC"/>
    <w:rsid w:val="0077523D"/>
    <w:rsid w:val="007A1554"/>
    <w:rsid w:val="007C39ED"/>
    <w:rsid w:val="007F1794"/>
    <w:rsid w:val="007F2F4D"/>
    <w:rsid w:val="00815BFD"/>
    <w:rsid w:val="00832A5D"/>
    <w:rsid w:val="00850C9D"/>
    <w:rsid w:val="00850E83"/>
    <w:rsid w:val="00873719"/>
    <w:rsid w:val="008D51F8"/>
    <w:rsid w:val="008E46B5"/>
    <w:rsid w:val="00942D5D"/>
    <w:rsid w:val="00955EF3"/>
    <w:rsid w:val="00962DD5"/>
    <w:rsid w:val="009835C0"/>
    <w:rsid w:val="009873E9"/>
    <w:rsid w:val="009B2405"/>
    <w:rsid w:val="009B506F"/>
    <w:rsid w:val="00A05756"/>
    <w:rsid w:val="00A14B92"/>
    <w:rsid w:val="00A200D8"/>
    <w:rsid w:val="00A306D0"/>
    <w:rsid w:val="00A40273"/>
    <w:rsid w:val="00A77CFA"/>
    <w:rsid w:val="00A813C6"/>
    <w:rsid w:val="00A8552B"/>
    <w:rsid w:val="00A94DFA"/>
    <w:rsid w:val="00AB4D0C"/>
    <w:rsid w:val="00AB5B50"/>
    <w:rsid w:val="00AD4AF5"/>
    <w:rsid w:val="00B04BE2"/>
    <w:rsid w:val="00B161FC"/>
    <w:rsid w:val="00B4117F"/>
    <w:rsid w:val="00B47251"/>
    <w:rsid w:val="00B63EAF"/>
    <w:rsid w:val="00BB39B0"/>
    <w:rsid w:val="00BF5939"/>
    <w:rsid w:val="00C006E3"/>
    <w:rsid w:val="00C046AE"/>
    <w:rsid w:val="00C23067"/>
    <w:rsid w:val="00C43281"/>
    <w:rsid w:val="00C50E5B"/>
    <w:rsid w:val="00C960B5"/>
    <w:rsid w:val="00C97552"/>
    <w:rsid w:val="00C97ECA"/>
    <w:rsid w:val="00CA28F5"/>
    <w:rsid w:val="00CC67E8"/>
    <w:rsid w:val="00CD657C"/>
    <w:rsid w:val="00CD6958"/>
    <w:rsid w:val="00CE086F"/>
    <w:rsid w:val="00D06735"/>
    <w:rsid w:val="00D427E3"/>
    <w:rsid w:val="00D434B6"/>
    <w:rsid w:val="00D82480"/>
    <w:rsid w:val="00D86FB5"/>
    <w:rsid w:val="00D977F4"/>
    <w:rsid w:val="00DC42E4"/>
    <w:rsid w:val="00DD0B3E"/>
    <w:rsid w:val="00DF1440"/>
    <w:rsid w:val="00E44473"/>
    <w:rsid w:val="00E565AB"/>
    <w:rsid w:val="00E63A7A"/>
    <w:rsid w:val="00E67659"/>
    <w:rsid w:val="00E81A3D"/>
    <w:rsid w:val="00EB0337"/>
    <w:rsid w:val="00EB60C1"/>
    <w:rsid w:val="00EC0A37"/>
    <w:rsid w:val="00EC2524"/>
    <w:rsid w:val="00EC287A"/>
    <w:rsid w:val="00F21D22"/>
    <w:rsid w:val="00F409C6"/>
    <w:rsid w:val="00F62993"/>
    <w:rsid w:val="00F756AC"/>
    <w:rsid w:val="00F90021"/>
    <w:rsid w:val="00F9315B"/>
    <w:rsid w:val="00FA11C8"/>
    <w:rsid w:val="00FC7A43"/>
    <w:rsid w:val="00FC7AB6"/>
    <w:rsid w:val="00FD60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B374"/>
  <w15:chartTrackingRefBased/>
  <w15:docId w15:val="{4A826EBB-C746-4088-9A39-B20A2963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46500"/>
    <w:rPr>
      <w:color w:val="0563C1"/>
      <w:u w:val="single"/>
    </w:rPr>
  </w:style>
  <w:style w:type="paragraph" w:styleId="Odstavekseznama">
    <w:name w:val="List Paragraph"/>
    <w:basedOn w:val="Navaden"/>
    <w:uiPriority w:val="34"/>
    <w:qFormat/>
    <w:rsid w:val="004A6D41"/>
    <w:pPr>
      <w:ind w:left="720"/>
      <w:contextualSpacing/>
    </w:pPr>
  </w:style>
  <w:style w:type="paragraph" w:styleId="Sprotnaopomba-besedilo">
    <w:name w:val="footnote text"/>
    <w:basedOn w:val="Navaden"/>
    <w:link w:val="Sprotnaopomba-besediloZnak"/>
    <w:uiPriority w:val="99"/>
    <w:semiHidden/>
    <w:unhideWhenUsed/>
    <w:rsid w:val="00445FF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45FF3"/>
    <w:rPr>
      <w:sz w:val="20"/>
      <w:szCs w:val="20"/>
    </w:rPr>
  </w:style>
  <w:style w:type="character" w:styleId="Sprotnaopomba-sklic">
    <w:name w:val="footnote reference"/>
    <w:basedOn w:val="Privzetapisavaodstavka"/>
    <w:uiPriority w:val="99"/>
    <w:semiHidden/>
    <w:unhideWhenUsed/>
    <w:rsid w:val="00445FF3"/>
    <w:rPr>
      <w:vertAlign w:val="superscript"/>
    </w:rPr>
  </w:style>
  <w:style w:type="character" w:styleId="SledenaHiperpovezava">
    <w:name w:val="FollowedHyperlink"/>
    <w:basedOn w:val="Privzetapisavaodstavka"/>
    <w:uiPriority w:val="99"/>
    <w:semiHidden/>
    <w:unhideWhenUsed/>
    <w:rsid w:val="00EC2524"/>
    <w:rPr>
      <w:color w:val="954F72" w:themeColor="followedHyperlink"/>
      <w:u w:val="single"/>
    </w:rPr>
  </w:style>
  <w:style w:type="table" w:styleId="Tabelamrea">
    <w:name w:val="Table Grid"/>
    <w:basedOn w:val="Navadnatabela"/>
    <w:uiPriority w:val="39"/>
    <w:rsid w:val="00470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B506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B506F"/>
    <w:rPr>
      <w:rFonts w:ascii="Segoe UI" w:hAnsi="Segoe UI" w:cs="Segoe UI"/>
      <w:sz w:val="18"/>
      <w:szCs w:val="18"/>
    </w:rPr>
  </w:style>
  <w:style w:type="paragraph" w:styleId="Glava">
    <w:name w:val="header"/>
    <w:basedOn w:val="Navaden"/>
    <w:link w:val="GlavaZnak"/>
    <w:uiPriority w:val="99"/>
    <w:unhideWhenUsed/>
    <w:rsid w:val="00432E6D"/>
    <w:pPr>
      <w:tabs>
        <w:tab w:val="center" w:pos="4536"/>
        <w:tab w:val="right" w:pos="9072"/>
      </w:tabs>
      <w:spacing w:after="0" w:line="240" w:lineRule="auto"/>
    </w:pPr>
  </w:style>
  <w:style w:type="character" w:customStyle="1" w:styleId="GlavaZnak">
    <w:name w:val="Glava Znak"/>
    <w:basedOn w:val="Privzetapisavaodstavka"/>
    <w:link w:val="Glava"/>
    <w:uiPriority w:val="99"/>
    <w:rsid w:val="00432E6D"/>
  </w:style>
  <w:style w:type="paragraph" w:styleId="Noga">
    <w:name w:val="footer"/>
    <w:basedOn w:val="Navaden"/>
    <w:link w:val="NogaZnak"/>
    <w:uiPriority w:val="99"/>
    <w:unhideWhenUsed/>
    <w:rsid w:val="00432E6D"/>
    <w:pPr>
      <w:tabs>
        <w:tab w:val="center" w:pos="4536"/>
        <w:tab w:val="right" w:pos="9072"/>
      </w:tabs>
      <w:spacing w:after="0" w:line="240" w:lineRule="auto"/>
    </w:pPr>
  </w:style>
  <w:style w:type="character" w:customStyle="1" w:styleId="NogaZnak">
    <w:name w:val="Noga Znak"/>
    <w:basedOn w:val="Privzetapisavaodstavka"/>
    <w:link w:val="Noga"/>
    <w:uiPriority w:val="99"/>
    <w:rsid w:val="00432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602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m.um.si/strokovni-sodelavci" TargetMode="External"/><Relationship Id="rId13" Type="http://schemas.openxmlformats.org/officeDocument/2006/relationships/hyperlink" Target="https://www-scopus-com.ezproxy.lib.ukm.si/search/form.uri?display=basi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webofknowledge.com.ezproxy.lib.ukm.si/UA_GeneralSearch_input.do?product=UA&amp;search_mode=GeneralSearch&amp;SID=C34l95amvAB5hokWjLZ&amp;preferencesSave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kent.ac.uk/learning/resources/studyguides/literaturereview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guides.ukm.um.si/az.php" TargetMode="External"/><Relationship Id="rId5" Type="http://schemas.openxmlformats.org/officeDocument/2006/relationships/webSettings" Target="webSettings.xml"/><Relationship Id="rId15" Type="http://schemas.openxmlformats.org/officeDocument/2006/relationships/hyperlink" Target="https://libguides.ukm.um.si/endnoteX9" TargetMode="External"/><Relationship Id="rId10" Type="http://schemas.openxmlformats.org/officeDocument/2006/relationships/hyperlink" Target="https://libguides.ukm.um.si/umni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us.si.cobiss.net/opac7/bib/search/simple?db=cobib" TargetMode="External"/><Relationship Id="rId14" Type="http://schemas.openxmlformats.org/officeDocument/2006/relationships/hyperlink" Target="https://search-proquest-com.ezproxy.lib.ukm.si/pqdtglobal/advanced?accountid=2893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730763-AFFD-402E-AA9D-C3480390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1736</Words>
  <Characters>9897</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 Dunja Legat</dc:creator>
  <cp:keywords/>
  <dc:description/>
  <cp:lastModifiedBy>Maja Godina Marin</cp:lastModifiedBy>
  <cp:revision>6</cp:revision>
  <cp:lastPrinted>2019-10-30T13:35:00Z</cp:lastPrinted>
  <dcterms:created xsi:type="dcterms:W3CDTF">2020-01-15T07:43:00Z</dcterms:created>
  <dcterms:modified xsi:type="dcterms:W3CDTF">2020-03-11T08:28:00Z</dcterms:modified>
</cp:coreProperties>
</file>