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7DA8" w14:textId="1419DEC4" w:rsidR="000457C3" w:rsidRPr="007534AD" w:rsidRDefault="000457C3" w:rsidP="000457C3">
      <w:pPr>
        <w:rPr>
          <w:b/>
          <w:color w:val="0070C0"/>
          <w:sz w:val="24"/>
          <w:szCs w:val="24"/>
        </w:rPr>
      </w:pPr>
      <w:r w:rsidRPr="007534AD">
        <w:rPr>
          <w:rFonts w:cstheme="minorHAnsi"/>
          <w:b/>
          <w:noProof/>
          <w:color w:val="0070C0"/>
          <w:sz w:val="24"/>
          <w:szCs w:val="24"/>
          <w:lang w:eastAsia="en-GB"/>
        </w:rPr>
        <w:drawing>
          <wp:anchor distT="0" distB="0" distL="114300" distR="114300" simplePos="0" relativeHeight="251659264" behindDoc="0" locked="0" layoutInCell="1" allowOverlap="1" wp14:anchorId="6AB43B99" wp14:editId="5F57F78F">
            <wp:simplePos x="0" y="0"/>
            <wp:positionH relativeFrom="margin">
              <wp:posOffset>3662045</wp:posOffset>
            </wp:positionH>
            <wp:positionV relativeFrom="paragraph">
              <wp:posOffset>0</wp:posOffset>
            </wp:positionV>
            <wp:extent cx="2098675" cy="795020"/>
            <wp:effectExtent l="0" t="0" r="0" b="5080"/>
            <wp:wrapSquare wrapText="bothSides"/>
            <wp:docPr id="2" name="Grafik 2" descr="T:\08010140\Allgemeines\Vorlagen\Wortbildmarken\Wortbildmarke_PA_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8010140\Allgemeines\Vorlagen\Wortbildmarken\Wortbildmarke_PA_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8675" cy="795020"/>
                    </a:xfrm>
                    <a:prstGeom prst="rect">
                      <a:avLst/>
                    </a:prstGeom>
                    <a:noFill/>
                    <a:ln>
                      <a:noFill/>
                    </a:ln>
                  </pic:spPr>
                </pic:pic>
              </a:graphicData>
            </a:graphic>
          </wp:anchor>
        </w:drawing>
      </w:r>
      <w:r w:rsidR="00A60FC8" w:rsidRPr="007534AD">
        <w:rPr>
          <w:b/>
          <w:color w:val="0070C0"/>
          <w:sz w:val="24"/>
          <w:szCs w:val="24"/>
        </w:rPr>
        <w:t>Erasmus+ Blended Intensive Programme</w:t>
      </w:r>
      <w:r w:rsidR="005947F6">
        <w:rPr>
          <w:b/>
          <w:color w:val="0070C0"/>
          <w:sz w:val="24"/>
          <w:szCs w:val="24"/>
        </w:rPr>
        <w:t xml:space="preserve"> organized</w:t>
      </w:r>
      <w:r w:rsidR="007534AD">
        <w:rPr>
          <w:b/>
          <w:color w:val="0070C0"/>
          <w:sz w:val="24"/>
          <w:szCs w:val="24"/>
        </w:rPr>
        <w:t xml:space="preserve"> by </w:t>
      </w:r>
      <w:r w:rsidR="007534AD">
        <w:rPr>
          <w:b/>
          <w:color w:val="0070C0"/>
          <w:sz w:val="24"/>
          <w:szCs w:val="24"/>
        </w:rPr>
        <w:br/>
        <w:t>the Police Academy of Lower Saxony</w:t>
      </w:r>
      <w:r w:rsidR="007534AD">
        <w:rPr>
          <w:b/>
          <w:color w:val="0070C0"/>
          <w:sz w:val="24"/>
          <w:szCs w:val="24"/>
        </w:rPr>
        <w:br/>
      </w:r>
      <w:r w:rsidR="007E3C8F" w:rsidRPr="007534AD">
        <w:rPr>
          <w:b/>
          <w:color w:val="0070C0"/>
          <w:sz w:val="24"/>
          <w:szCs w:val="24"/>
        </w:rPr>
        <w:br/>
      </w:r>
      <w:r w:rsidR="007257B4">
        <w:rPr>
          <w:b/>
          <w:sz w:val="24"/>
          <w:szCs w:val="24"/>
        </w:rPr>
        <w:t xml:space="preserve">Presence-based part: </w:t>
      </w:r>
      <w:r w:rsidR="003157AA" w:rsidRPr="003157AA">
        <w:rPr>
          <w:b/>
          <w:sz w:val="24"/>
          <w:szCs w:val="24"/>
        </w:rPr>
        <w:t xml:space="preserve">4 – 8 March 2024 </w:t>
      </w:r>
      <w:r w:rsidR="003157AA" w:rsidRPr="005C4A81">
        <w:rPr>
          <w:b/>
          <w:sz w:val="24"/>
          <w:szCs w:val="24"/>
          <w:u w:val="single"/>
        </w:rPr>
        <w:t>or</w:t>
      </w:r>
      <w:r w:rsidR="003157AA" w:rsidRPr="003157AA">
        <w:rPr>
          <w:b/>
          <w:sz w:val="24"/>
          <w:szCs w:val="24"/>
        </w:rPr>
        <w:t xml:space="preserve"> </w:t>
      </w:r>
      <w:r w:rsidR="005C4A81">
        <w:rPr>
          <w:b/>
          <w:sz w:val="24"/>
          <w:szCs w:val="24"/>
        </w:rPr>
        <w:br/>
        <w:t xml:space="preserve">                                  </w:t>
      </w:r>
      <w:r w:rsidR="005C4A81">
        <w:rPr>
          <w:b/>
          <w:sz w:val="24"/>
          <w:szCs w:val="24"/>
        </w:rPr>
        <w:tab/>
      </w:r>
      <w:r w:rsidR="003157AA" w:rsidRPr="003157AA">
        <w:rPr>
          <w:b/>
          <w:sz w:val="24"/>
          <w:szCs w:val="24"/>
        </w:rPr>
        <w:t>11 – 15 March 2024</w:t>
      </w:r>
      <w:r w:rsidR="007E3C8F">
        <w:rPr>
          <w:b/>
          <w:sz w:val="24"/>
          <w:szCs w:val="24"/>
        </w:rPr>
        <w:br/>
      </w:r>
      <w:r w:rsidR="00C95E30">
        <w:rPr>
          <w:b/>
          <w:sz w:val="24"/>
          <w:szCs w:val="24"/>
        </w:rPr>
        <w:t xml:space="preserve">Digital part: </w:t>
      </w:r>
      <w:r w:rsidR="003157AA">
        <w:rPr>
          <w:b/>
          <w:sz w:val="24"/>
          <w:szCs w:val="24"/>
        </w:rPr>
        <w:t xml:space="preserve">1 day, </w:t>
      </w:r>
      <w:r w:rsidR="00FE7C8B">
        <w:rPr>
          <w:b/>
          <w:sz w:val="24"/>
          <w:szCs w:val="24"/>
        </w:rPr>
        <w:t>to be announced</w:t>
      </w:r>
      <w:r w:rsidR="007E3C8F">
        <w:rPr>
          <w:b/>
          <w:sz w:val="24"/>
          <w:szCs w:val="24"/>
        </w:rPr>
        <w:br/>
      </w:r>
      <w:r w:rsidR="008B3972">
        <w:rPr>
          <w:b/>
          <w:sz w:val="24"/>
          <w:szCs w:val="24"/>
        </w:rPr>
        <w:br/>
      </w:r>
      <w:r w:rsidRPr="00B57BAE">
        <w:rPr>
          <w:sz w:val="24"/>
          <w:szCs w:val="24"/>
        </w:rPr>
        <w:t>Dear students,</w:t>
      </w:r>
    </w:p>
    <w:p w14:paraId="2CE83EE2" w14:textId="77777777" w:rsidR="005C4A81" w:rsidRDefault="000457C3" w:rsidP="000457C3">
      <w:pPr>
        <w:rPr>
          <w:spacing w:val="-2"/>
          <w:sz w:val="24"/>
          <w:szCs w:val="24"/>
        </w:rPr>
      </w:pPr>
      <w:r w:rsidRPr="00B57BAE">
        <w:rPr>
          <w:sz w:val="24"/>
          <w:szCs w:val="24"/>
        </w:rPr>
        <w:t xml:space="preserve">The Police Academy of Lower Saxony (Germany) is </w:t>
      </w:r>
      <w:r w:rsidR="00D91C07">
        <w:rPr>
          <w:sz w:val="24"/>
          <w:szCs w:val="24"/>
        </w:rPr>
        <w:t>planning</w:t>
      </w:r>
      <w:r w:rsidRPr="00B57BAE">
        <w:rPr>
          <w:sz w:val="24"/>
          <w:szCs w:val="24"/>
        </w:rPr>
        <w:t xml:space="preserve"> to host a</w:t>
      </w:r>
      <w:r w:rsidR="00FE7C8B">
        <w:rPr>
          <w:sz w:val="24"/>
          <w:szCs w:val="24"/>
        </w:rPr>
        <w:t>n Erasmus+</w:t>
      </w:r>
      <w:r w:rsidRPr="00B57BAE">
        <w:rPr>
          <w:sz w:val="24"/>
          <w:szCs w:val="24"/>
        </w:rPr>
        <w:t xml:space="preserve"> </w:t>
      </w:r>
      <w:r w:rsidR="00D91C07">
        <w:rPr>
          <w:sz w:val="24"/>
          <w:szCs w:val="24"/>
        </w:rPr>
        <w:t>Blended Intensive Programme (</w:t>
      </w:r>
      <w:r w:rsidR="00FE7C8B">
        <w:rPr>
          <w:sz w:val="24"/>
          <w:szCs w:val="24"/>
        </w:rPr>
        <w:t>BIP</w:t>
      </w:r>
      <w:r w:rsidR="00D91C07">
        <w:rPr>
          <w:sz w:val="24"/>
          <w:szCs w:val="24"/>
        </w:rPr>
        <w:t xml:space="preserve">) </w:t>
      </w:r>
      <w:r w:rsidR="00FE7C8B">
        <w:rPr>
          <w:sz w:val="24"/>
          <w:szCs w:val="24"/>
        </w:rPr>
        <w:t xml:space="preserve">of one </w:t>
      </w:r>
      <w:r w:rsidR="003157AA">
        <w:rPr>
          <w:sz w:val="24"/>
          <w:szCs w:val="24"/>
        </w:rPr>
        <w:t>week</w:t>
      </w:r>
      <w:r w:rsidR="00FE7C8B">
        <w:rPr>
          <w:sz w:val="24"/>
          <w:szCs w:val="24"/>
        </w:rPr>
        <w:t xml:space="preserve"> </w:t>
      </w:r>
      <w:r w:rsidR="007E3C8F">
        <w:rPr>
          <w:sz w:val="24"/>
          <w:szCs w:val="24"/>
        </w:rPr>
        <w:t xml:space="preserve">in length </w:t>
      </w:r>
      <w:r w:rsidR="00D91C07">
        <w:rPr>
          <w:sz w:val="24"/>
          <w:szCs w:val="24"/>
        </w:rPr>
        <w:t>next</w:t>
      </w:r>
      <w:r w:rsidR="00BB4A9A" w:rsidRPr="00B57BAE">
        <w:rPr>
          <w:sz w:val="24"/>
          <w:szCs w:val="24"/>
        </w:rPr>
        <w:t xml:space="preserve"> spring</w:t>
      </w:r>
      <w:r w:rsidRPr="00B57BAE">
        <w:rPr>
          <w:sz w:val="24"/>
          <w:szCs w:val="24"/>
        </w:rPr>
        <w:t>.</w:t>
      </w:r>
      <w:r w:rsidR="001C13EB">
        <w:rPr>
          <w:sz w:val="24"/>
          <w:szCs w:val="24"/>
        </w:rPr>
        <w:t xml:space="preserve"> Our Police Academy consists of three different study</w:t>
      </w:r>
      <w:r w:rsidR="007113B9">
        <w:rPr>
          <w:sz w:val="24"/>
          <w:szCs w:val="24"/>
        </w:rPr>
        <w:t xml:space="preserve"> locations (</w:t>
      </w:r>
      <w:proofErr w:type="spellStart"/>
      <w:r w:rsidR="007113B9">
        <w:rPr>
          <w:sz w:val="24"/>
          <w:szCs w:val="24"/>
        </w:rPr>
        <w:t>Nienburg</w:t>
      </w:r>
      <w:proofErr w:type="spellEnd"/>
      <w:r w:rsidR="007113B9">
        <w:rPr>
          <w:sz w:val="24"/>
          <w:szCs w:val="24"/>
        </w:rPr>
        <w:t>, Oldenburg and</w:t>
      </w:r>
      <w:r w:rsidR="001C13EB">
        <w:rPr>
          <w:sz w:val="24"/>
          <w:szCs w:val="24"/>
        </w:rPr>
        <w:t xml:space="preserve"> Hann. </w:t>
      </w:r>
      <w:proofErr w:type="spellStart"/>
      <w:r w:rsidR="001C13EB">
        <w:rPr>
          <w:sz w:val="24"/>
          <w:szCs w:val="24"/>
        </w:rPr>
        <w:t>Münden</w:t>
      </w:r>
      <w:proofErr w:type="spellEnd"/>
      <w:r w:rsidR="001C13EB">
        <w:rPr>
          <w:sz w:val="24"/>
          <w:szCs w:val="24"/>
        </w:rPr>
        <w:t>)</w:t>
      </w:r>
      <w:r w:rsidR="007113B9">
        <w:rPr>
          <w:sz w:val="24"/>
          <w:szCs w:val="24"/>
        </w:rPr>
        <w:t xml:space="preserve">, and we are planning to hold the BIP in Hann. </w:t>
      </w:r>
      <w:proofErr w:type="spellStart"/>
      <w:r w:rsidR="007113B9">
        <w:rPr>
          <w:sz w:val="24"/>
          <w:szCs w:val="24"/>
        </w:rPr>
        <w:t>Münden</w:t>
      </w:r>
      <w:proofErr w:type="spellEnd"/>
      <w:r w:rsidR="00FE7C8B" w:rsidRPr="001C13EB">
        <w:rPr>
          <w:sz w:val="24"/>
          <w:szCs w:val="24"/>
        </w:rPr>
        <w:t>, where we have been offering an annual international study course since 2013.</w:t>
      </w:r>
      <w:r w:rsidRPr="00B57BAE">
        <w:rPr>
          <w:sz w:val="24"/>
          <w:szCs w:val="24"/>
        </w:rPr>
        <w:t xml:space="preserve"> </w:t>
      </w:r>
    </w:p>
    <w:p w14:paraId="235391B9" w14:textId="77777777" w:rsidR="005C4A81" w:rsidRDefault="007A67A0" w:rsidP="000457C3">
      <w:pPr>
        <w:rPr>
          <w:sz w:val="24"/>
          <w:szCs w:val="24"/>
        </w:rPr>
      </w:pPr>
      <w:r w:rsidRPr="00B57BAE">
        <w:rPr>
          <w:sz w:val="24"/>
          <w:szCs w:val="24"/>
        </w:rPr>
        <w:t xml:space="preserve">If you are keen on taking part in our </w:t>
      </w:r>
      <w:r w:rsidR="00FE7C8B">
        <w:rPr>
          <w:sz w:val="24"/>
          <w:szCs w:val="24"/>
        </w:rPr>
        <w:t>BIP</w:t>
      </w:r>
      <w:r w:rsidRPr="00B57BAE">
        <w:rPr>
          <w:sz w:val="24"/>
          <w:szCs w:val="24"/>
        </w:rPr>
        <w:t>, please apply to the</w:t>
      </w:r>
      <w:r w:rsidR="000457C3" w:rsidRPr="00B57BAE">
        <w:rPr>
          <w:sz w:val="24"/>
          <w:szCs w:val="24"/>
        </w:rPr>
        <w:t xml:space="preserve"> contact perso</w:t>
      </w:r>
      <w:r w:rsidR="0019585D" w:rsidRPr="00B57BAE">
        <w:rPr>
          <w:sz w:val="24"/>
          <w:szCs w:val="24"/>
        </w:rPr>
        <w:t>n designated by your institution.</w:t>
      </w:r>
    </w:p>
    <w:p w14:paraId="61342B44" w14:textId="282B61CC" w:rsidR="000457C3" w:rsidRPr="007113B9" w:rsidRDefault="00FE7C8B" w:rsidP="000457C3">
      <w:pPr>
        <w:rPr>
          <w:sz w:val="24"/>
          <w:szCs w:val="24"/>
        </w:rPr>
      </w:pPr>
      <w:r>
        <w:rPr>
          <w:sz w:val="24"/>
          <w:szCs w:val="24"/>
        </w:rPr>
        <w:t>Below</w:t>
      </w:r>
      <w:r w:rsidR="000457C3" w:rsidRPr="00B57BAE">
        <w:rPr>
          <w:sz w:val="24"/>
          <w:szCs w:val="24"/>
        </w:rPr>
        <w:t xml:space="preserve"> you will find some information </w:t>
      </w:r>
      <w:r w:rsidR="0025625C" w:rsidRPr="00B57BAE">
        <w:rPr>
          <w:sz w:val="24"/>
          <w:szCs w:val="24"/>
        </w:rPr>
        <w:t xml:space="preserve">on </w:t>
      </w:r>
      <w:r>
        <w:rPr>
          <w:sz w:val="24"/>
          <w:szCs w:val="24"/>
        </w:rPr>
        <w:t>our</w:t>
      </w:r>
      <w:r w:rsidR="0025625C" w:rsidRPr="00B57BAE">
        <w:rPr>
          <w:sz w:val="24"/>
          <w:szCs w:val="24"/>
        </w:rPr>
        <w:t xml:space="preserve"> course</w:t>
      </w:r>
      <w:r>
        <w:rPr>
          <w:sz w:val="24"/>
          <w:szCs w:val="24"/>
        </w:rPr>
        <w:t xml:space="preserve"> concept</w:t>
      </w:r>
      <w:r w:rsidR="000457C3" w:rsidRPr="00B57BAE">
        <w:rPr>
          <w:sz w:val="24"/>
          <w:szCs w:val="24"/>
        </w:rPr>
        <w:t>:</w:t>
      </w:r>
    </w:p>
    <w:p w14:paraId="7ABC7936" w14:textId="2D9E9FDD" w:rsidR="00CD63DB" w:rsidRDefault="007534AD" w:rsidP="0025625C">
      <w:pPr>
        <w:pStyle w:val="Odstavekseznama"/>
        <w:numPr>
          <w:ilvl w:val="0"/>
          <w:numId w:val="1"/>
        </w:numPr>
        <w:rPr>
          <w:sz w:val="24"/>
          <w:szCs w:val="24"/>
        </w:rPr>
      </w:pPr>
      <w:r>
        <w:rPr>
          <w:spacing w:val="-2"/>
          <w:sz w:val="24"/>
          <w:szCs w:val="24"/>
        </w:rPr>
        <w:t xml:space="preserve">This BIP </w:t>
      </w:r>
      <w:r w:rsidR="00FE7C8B">
        <w:rPr>
          <w:spacing w:val="-2"/>
          <w:sz w:val="24"/>
          <w:szCs w:val="24"/>
        </w:rPr>
        <w:t xml:space="preserve">will provide you with the </w:t>
      </w:r>
      <w:r w:rsidR="0025625C" w:rsidRPr="00B57BAE">
        <w:rPr>
          <w:spacing w:val="-2"/>
          <w:sz w:val="24"/>
          <w:szCs w:val="24"/>
        </w:rPr>
        <w:t>opportunity</w:t>
      </w:r>
      <w:r w:rsidR="000A183B" w:rsidRPr="00B57BAE">
        <w:rPr>
          <w:spacing w:val="-2"/>
          <w:sz w:val="24"/>
          <w:szCs w:val="24"/>
        </w:rPr>
        <w:t xml:space="preserve"> to network and</w:t>
      </w:r>
      <w:r w:rsidR="007E3C8F">
        <w:rPr>
          <w:spacing w:val="-2"/>
          <w:sz w:val="24"/>
          <w:szCs w:val="24"/>
        </w:rPr>
        <w:t xml:space="preserve"> </w:t>
      </w:r>
      <w:r w:rsidR="000A183B" w:rsidRPr="00B57BAE">
        <w:rPr>
          <w:spacing w:val="-2"/>
          <w:sz w:val="24"/>
          <w:szCs w:val="24"/>
        </w:rPr>
        <w:t>exchange views with police students from across Europe.</w:t>
      </w:r>
      <w:r w:rsidR="0025625C" w:rsidRPr="00B57BAE">
        <w:rPr>
          <w:spacing w:val="-2"/>
          <w:sz w:val="24"/>
          <w:szCs w:val="24"/>
        </w:rPr>
        <w:t xml:space="preserve"> </w:t>
      </w:r>
      <w:r w:rsidR="000457C3" w:rsidRPr="00B57BAE">
        <w:rPr>
          <w:sz w:val="24"/>
          <w:szCs w:val="24"/>
        </w:rPr>
        <w:t xml:space="preserve">The </w:t>
      </w:r>
      <w:r w:rsidR="00CD63DB" w:rsidRPr="00B57BAE">
        <w:rPr>
          <w:sz w:val="24"/>
          <w:szCs w:val="24"/>
        </w:rPr>
        <w:t>course language used is English.</w:t>
      </w:r>
    </w:p>
    <w:p w14:paraId="5D1AE455" w14:textId="13A46764" w:rsidR="0025625C" w:rsidRPr="00517BE4" w:rsidRDefault="00FE7C8B" w:rsidP="003157AA">
      <w:pPr>
        <w:pStyle w:val="Odstavekseznama"/>
        <w:numPr>
          <w:ilvl w:val="0"/>
          <w:numId w:val="1"/>
        </w:numPr>
        <w:rPr>
          <w:sz w:val="24"/>
          <w:szCs w:val="24"/>
        </w:rPr>
      </w:pPr>
      <w:r w:rsidRPr="00517BE4">
        <w:rPr>
          <w:sz w:val="24"/>
          <w:szCs w:val="24"/>
        </w:rPr>
        <w:t>The intended course will focus on</w:t>
      </w:r>
      <w:r w:rsidR="007A71B7" w:rsidRPr="00517BE4">
        <w:rPr>
          <w:sz w:val="24"/>
          <w:szCs w:val="24"/>
        </w:rPr>
        <w:t xml:space="preserve"> the topic area “</w:t>
      </w:r>
      <w:r w:rsidR="003157AA" w:rsidRPr="00517BE4">
        <w:rPr>
          <w:sz w:val="24"/>
          <w:szCs w:val="24"/>
        </w:rPr>
        <w:t>Police training in the times of XVR technology</w:t>
      </w:r>
      <w:r w:rsidR="007A71B7" w:rsidRPr="00517BE4">
        <w:rPr>
          <w:sz w:val="24"/>
          <w:szCs w:val="24"/>
        </w:rPr>
        <w:t xml:space="preserve">”, allowing for insights into policing in Lower Saxony while also inviting for cross-country comparisons. </w:t>
      </w:r>
      <w:r w:rsidR="0025625C" w:rsidRPr="00517BE4">
        <w:rPr>
          <w:sz w:val="24"/>
          <w:szCs w:val="24"/>
        </w:rPr>
        <w:t xml:space="preserve">Our goal is to </w:t>
      </w:r>
    </w:p>
    <w:p w14:paraId="1320677F" w14:textId="580A2C0A" w:rsidR="007113B9" w:rsidRPr="00517BE4" w:rsidRDefault="007113B9" w:rsidP="0025625C">
      <w:pPr>
        <w:pStyle w:val="Odstavekseznama"/>
        <w:numPr>
          <w:ilvl w:val="0"/>
          <w:numId w:val="2"/>
        </w:numPr>
        <w:rPr>
          <w:sz w:val="24"/>
          <w:szCs w:val="24"/>
        </w:rPr>
      </w:pPr>
      <w:r w:rsidRPr="00517BE4">
        <w:rPr>
          <w:sz w:val="24"/>
          <w:szCs w:val="24"/>
        </w:rPr>
        <w:t xml:space="preserve">introduce you to different types of police training at our Police Academy including situational and tactical </w:t>
      </w:r>
      <w:proofErr w:type="gramStart"/>
      <w:r w:rsidRPr="00517BE4">
        <w:rPr>
          <w:sz w:val="24"/>
          <w:szCs w:val="24"/>
        </w:rPr>
        <w:t>training</w:t>
      </w:r>
      <w:r w:rsidR="005C4A81">
        <w:rPr>
          <w:sz w:val="24"/>
          <w:szCs w:val="24"/>
        </w:rPr>
        <w:t>s</w:t>
      </w:r>
      <w:proofErr w:type="gramEnd"/>
    </w:p>
    <w:p w14:paraId="391D9B8A" w14:textId="51F135C5" w:rsidR="007113B9" w:rsidRDefault="007113B9" w:rsidP="0025625C">
      <w:pPr>
        <w:pStyle w:val="Odstavekseznama"/>
        <w:numPr>
          <w:ilvl w:val="0"/>
          <w:numId w:val="2"/>
        </w:numPr>
        <w:rPr>
          <w:sz w:val="24"/>
          <w:szCs w:val="24"/>
        </w:rPr>
      </w:pPr>
      <w:r w:rsidRPr="00517BE4">
        <w:rPr>
          <w:sz w:val="24"/>
          <w:szCs w:val="24"/>
        </w:rPr>
        <w:t>demonstrate how XVR techn</w:t>
      </w:r>
      <w:r w:rsidR="00F46034">
        <w:rPr>
          <w:sz w:val="24"/>
          <w:szCs w:val="24"/>
        </w:rPr>
        <w:t>ology is used in our trainings,</w:t>
      </w:r>
    </w:p>
    <w:p w14:paraId="2DA895D8" w14:textId="7467E186" w:rsidR="00F46034" w:rsidRPr="00F46034" w:rsidRDefault="00F46034" w:rsidP="00F46034">
      <w:pPr>
        <w:pStyle w:val="Odstavekseznama"/>
        <w:numPr>
          <w:ilvl w:val="0"/>
          <w:numId w:val="2"/>
        </w:numPr>
        <w:rPr>
          <w:sz w:val="24"/>
          <w:szCs w:val="24"/>
        </w:rPr>
      </w:pPr>
      <w:r w:rsidRPr="00F46034">
        <w:rPr>
          <w:sz w:val="24"/>
          <w:szCs w:val="24"/>
        </w:rPr>
        <w:t>familiarize you with the work of the police in Lower Saxony / Germany</w:t>
      </w:r>
      <w:r>
        <w:rPr>
          <w:sz w:val="24"/>
          <w:szCs w:val="24"/>
        </w:rPr>
        <w:t xml:space="preserve"> and</w:t>
      </w:r>
    </w:p>
    <w:p w14:paraId="6C8DEAE9" w14:textId="19E01155" w:rsidR="0068542F" w:rsidRPr="0068542F" w:rsidRDefault="0025625C" w:rsidP="0068542F">
      <w:pPr>
        <w:pStyle w:val="Odstavekseznama"/>
        <w:numPr>
          <w:ilvl w:val="0"/>
          <w:numId w:val="2"/>
        </w:numPr>
        <w:rPr>
          <w:sz w:val="24"/>
          <w:szCs w:val="24"/>
        </w:rPr>
      </w:pPr>
      <w:r w:rsidRPr="00517BE4">
        <w:rPr>
          <w:sz w:val="24"/>
          <w:szCs w:val="24"/>
        </w:rPr>
        <w:t>stimulate your interaction with participants from different countries.</w:t>
      </w:r>
    </w:p>
    <w:p w14:paraId="1C078E33" w14:textId="77777777" w:rsidR="00517BE4" w:rsidRDefault="0025625C" w:rsidP="00517BE4">
      <w:pPr>
        <w:pStyle w:val="Odstavekseznama"/>
        <w:numPr>
          <w:ilvl w:val="0"/>
          <w:numId w:val="1"/>
        </w:numPr>
        <w:rPr>
          <w:sz w:val="24"/>
          <w:szCs w:val="24"/>
        </w:rPr>
      </w:pPr>
      <w:r w:rsidRPr="00517BE4">
        <w:rPr>
          <w:sz w:val="24"/>
          <w:szCs w:val="24"/>
        </w:rPr>
        <w:t>All active attendees will receive a certificate of participation</w:t>
      </w:r>
      <w:r w:rsidR="003157AA" w:rsidRPr="00517BE4">
        <w:rPr>
          <w:sz w:val="24"/>
          <w:szCs w:val="24"/>
        </w:rPr>
        <w:t xml:space="preserve"> and</w:t>
      </w:r>
      <w:r w:rsidR="00507DF1" w:rsidRPr="00517BE4">
        <w:rPr>
          <w:sz w:val="24"/>
          <w:szCs w:val="24"/>
        </w:rPr>
        <w:t xml:space="preserve"> </w:t>
      </w:r>
      <w:r w:rsidR="003157AA" w:rsidRPr="00517BE4">
        <w:rPr>
          <w:sz w:val="24"/>
          <w:szCs w:val="24"/>
        </w:rPr>
        <w:t xml:space="preserve">3 </w:t>
      </w:r>
      <w:r w:rsidR="00507DF1" w:rsidRPr="00517BE4">
        <w:rPr>
          <w:sz w:val="24"/>
          <w:szCs w:val="24"/>
        </w:rPr>
        <w:t>ECTS credits.</w:t>
      </w:r>
    </w:p>
    <w:p w14:paraId="156E0462" w14:textId="499CBB76" w:rsidR="0039273E" w:rsidRPr="00517BE4" w:rsidRDefault="002573AE" w:rsidP="00517BE4">
      <w:pPr>
        <w:pStyle w:val="Odstavekseznama"/>
        <w:numPr>
          <w:ilvl w:val="0"/>
          <w:numId w:val="1"/>
        </w:numPr>
        <w:rPr>
          <w:sz w:val="24"/>
          <w:szCs w:val="24"/>
        </w:rPr>
      </w:pPr>
      <w:r w:rsidRPr="00517BE4">
        <w:rPr>
          <w:sz w:val="24"/>
          <w:szCs w:val="24"/>
        </w:rPr>
        <w:t xml:space="preserve">The course consists of two parts and all participants must be able and willing to take part in </w:t>
      </w:r>
      <w:proofErr w:type="gramStart"/>
      <w:r w:rsidRPr="00517BE4">
        <w:rPr>
          <w:sz w:val="24"/>
          <w:szCs w:val="24"/>
        </w:rPr>
        <w:t>both of them</w:t>
      </w:r>
      <w:proofErr w:type="gramEnd"/>
      <w:r w:rsidRPr="00517BE4">
        <w:rPr>
          <w:sz w:val="24"/>
          <w:szCs w:val="24"/>
        </w:rPr>
        <w:t xml:space="preserve">. The presence-based part </w:t>
      </w:r>
      <w:r w:rsidR="007534AD">
        <w:rPr>
          <w:sz w:val="24"/>
          <w:szCs w:val="24"/>
        </w:rPr>
        <w:t xml:space="preserve">of the BIP </w:t>
      </w:r>
      <w:r w:rsidRPr="00517BE4">
        <w:rPr>
          <w:sz w:val="24"/>
          <w:szCs w:val="24"/>
        </w:rPr>
        <w:t>i</w:t>
      </w:r>
      <w:r w:rsidR="003157AA" w:rsidRPr="00517BE4">
        <w:rPr>
          <w:sz w:val="24"/>
          <w:szCs w:val="24"/>
        </w:rPr>
        <w:t>s sc</w:t>
      </w:r>
      <w:r w:rsidR="007534AD">
        <w:rPr>
          <w:sz w:val="24"/>
          <w:szCs w:val="24"/>
        </w:rPr>
        <w:t xml:space="preserve">heduled for the week from </w:t>
      </w:r>
      <w:r w:rsidR="007534AD">
        <w:rPr>
          <w:sz w:val="24"/>
          <w:szCs w:val="24"/>
        </w:rPr>
        <w:br/>
        <w:t>4 – 8 </w:t>
      </w:r>
      <w:r w:rsidR="003157AA" w:rsidRPr="00517BE4">
        <w:rPr>
          <w:sz w:val="24"/>
          <w:szCs w:val="24"/>
        </w:rPr>
        <w:t xml:space="preserve">March 2024 </w:t>
      </w:r>
      <w:r w:rsidR="003157AA" w:rsidRPr="005C4A81">
        <w:rPr>
          <w:b/>
          <w:sz w:val="24"/>
          <w:szCs w:val="24"/>
        </w:rPr>
        <w:t>or</w:t>
      </w:r>
      <w:r w:rsidR="003157AA" w:rsidRPr="00517BE4">
        <w:rPr>
          <w:sz w:val="24"/>
          <w:szCs w:val="24"/>
        </w:rPr>
        <w:t xml:space="preserve"> 11 – 15 March 2024</w:t>
      </w:r>
      <w:r w:rsidR="005C4A81">
        <w:rPr>
          <w:sz w:val="24"/>
          <w:szCs w:val="24"/>
        </w:rPr>
        <w:t>,</w:t>
      </w:r>
      <w:r w:rsidR="003157AA" w:rsidRPr="00517BE4">
        <w:rPr>
          <w:sz w:val="24"/>
          <w:szCs w:val="24"/>
        </w:rPr>
        <w:t xml:space="preserve"> depending on </w:t>
      </w:r>
      <w:r w:rsidR="00D1394D">
        <w:rPr>
          <w:sz w:val="24"/>
          <w:szCs w:val="24"/>
        </w:rPr>
        <w:t xml:space="preserve">the available accommodation and </w:t>
      </w:r>
      <w:r w:rsidR="003157AA" w:rsidRPr="00517BE4">
        <w:rPr>
          <w:sz w:val="24"/>
          <w:szCs w:val="24"/>
        </w:rPr>
        <w:t>the preferences of our international partner institutions</w:t>
      </w:r>
      <w:r w:rsidRPr="00517BE4">
        <w:rPr>
          <w:sz w:val="24"/>
          <w:szCs w:val="24"/>
        </w:rPr>
        <w:t>.</w:t>
      </w:r>
      <w:r w:rsidR="00D1394D">
        <w:rPr>
          <w:sz w:val="24"/>
          <w:szCs w:val="24"/>
        </w:rPr>
        <w:t xml:space="preserve"> </w:t>
      </w:r>
      <w:r w:rsidR="00CE52E0">
        <w:rPr>
          <w:sz w:val="24"/>
          <w:szCs w:val="24"/>
        </w:rPr>
        <w:t>The face-to-face meeting at our Academy</w:t>
      </w:r>
      <w:r w:rsidR="007534AD">
        <w:rPr>
          <w:sz w:val="24"/>
          <w:szCs w:val="24"/>
        </w:rPr>
        <w:t xml:space="preserve"> will be preceded by a one</w:t>
      </w:r>
      <w:r w:rsidR="00D1394D">
        <w:rPr>
          <w:sz w:val="24"/>
          <w:szCs w:val="24"/>
        </w:rPr>
        <w:t>-day digital part.</w:t>
      </w:r>
    </w:p>
    <w:p w14:paraId="296CAC9E" w14:textId="461EFF30" w:rsidR="000457C3" w:rsidRDefault="00A60FC8" w:rsidP="000457C3">
      <w:pPr>
        <w:pStyle w:val="Odstavekseznama"/>
        <w:numPr>
          <w:ilvl w:val="0"/>
          <w:numId w:val="1"/>
        </w:numPr>
        <w:rPr>
          <w:sz w:val="24"/>
          <w:szCs w:val="24"/>
        </w:rPr>
      </w:pPr>
      <w:r>
        <w:rPr>
          <w:sz w:val="24"/>
          <w:szCs w:val="24"/>
        </w:rPr>
        <w:t xml:space="preserve">Here is what </w:t>
      </w:r>
      <w:r w:rsidR="009950D2">
        <w:rPr>
          <w:sz w:val="24"/>
          <w:szCs w:val="24"/>
        </w:rPr>
        <w:t xml:space="preserve">we </w:t>
      </w:r>
      <w:r>
        <w:rPr>
          <w:sz w:val="24"/>
          <w:szCs w:val="24"/>
        </w:rPr>
        <w:t xml:space="preserve">would like to offer </w:t>
      </w:r>
      <w:r w:rsidR="002573AE">
        <w:rPr>
          <w:sz w:val="24"/>
          <w:szCs w:val="24"/>
        </w:rPr>
        <w:t>programme-wise</w:t>
      </w:r>
      <w:r w:rsidR="0025625C" w:rsidRPr="00B57BAE">
        <w:rPr>
          <w:sz w:val="24"/>
          <w:szCs w:val="24"/>
        </w:rPr>
        <w:t>:</w:t>
      </w:r>
    </w:p>
    <w:p w14:paraId="012D18EC" w14:textId="77777777" w:rsidR="00E06AF0" w:rsidRDefault="00F46E24" w:rsidP="00E06AF0">
      <w:pPr>
        <w:pStyle w:val="Odstavekseznama"/>
        <w:numPr>
          <w:ilvl w:val="0"/>
          <w:numId w:val="3"/>
        </w:numPr>
        <w:rPr>
          <w:sz w:val="24"/>
          <w:szCs w:val="24"/>
        </w:rPr>
      </w:pPr>
      <w:r>
        <w:rPr>
          <w:sz w:val="24"/>
          <w:szCs w:val="24"/>
        </w:rPr>
        <w:t xml:space="preserve">After a short overview of our Academy and </w:t>
      </w:r>
      <w:r w:rsidR="00E06AF0">
        <w:rPr>
          <w:sz w:val="24"/>
          <w:szCs w:val="24"/>
        </w:rPr>
        <w:t xml:space="preserve">our </w:t>
      </w:r>
      <w:r>
        <w:rPr>
          <w:sz w:val="24"/>
          <w:szCs w:val="24"/>
        </w:rPr>
        <w:t>police force, y</w:t>
      </w:r>
      <w:r w:rsidR="00946007">
        <w:rPr>
          <w:sz w:val="24"/>
          <w:szCs w:val="24"/>
        </w:rPr>
        <w:t>ou will take part in training sessions by experienced police trainers of the</w:t>
      </w:r>
      <w:r w:rsidR="00FE37C3">
        <w:rPr>
          <w:sz w:val="24"/>
          <w:szCs w:val="24"/>
        </w:rPr>
        <w:t xml:space="preserve"> Police Academy of Lower Saxony</w:t>
      </w:r>
      <w:r w:rsidR="005C4A81">
        <w:rPr>
          <w:sz w:val="24"/>
          <w:szCs w:val="24"/>
        </w:rPr>
        <w:t xml:space="preserve">. This will involve participation in different types of classes, </w:t>
      </w:r>
      <w:proofErr w:type="gramStart"/>
      <w:r w:rsidR="005C4A81">
        <w:rPr>
          <w:sz w:val="24"/>
          <w:szCs w:val="24"/>
        </w:rPr>
        <w:t>e.g.</w:t>
      </w:r>
      <w:proofErr w:type="gramEnd"/>
      <w:r w:rsidR="005C4A81">
        <w:rPr>
          <w:sz w:val="24"/>
          <w:szCs w:val="24"/>
        </w:rPr>
        <w:t xml:space="preserve"> weapon handling / shooting training, defence and access te</w:t>
      </w:r>
      <w:r w:rsidR="00C25B6C">
        <w:rPr>
          <w:sz w:val="24"/>
          <w:szCs w:val="24"/>
        </w:rPr>
        <w:t>chniques,</w:t>
      </w:r>
      <w:r w:rsidR="005C4A81">
        <w:rPr>
          <w:sz w:val="24"/>
          <w:szCs w:val="24"/>
        </w:rPr>
        <w:t xml:space="preserve"> searching homes, domestic violence, etc. In this connection, you will have the opportunity to identify similarities and differences in approach between Germany and your own countries, for instance with respect to the use of specific handgrips. </w:t>
      </w:r>
      <w:r w:rsidR="00946007">
        <w:rPr>
          <w:sz w:val="24"/>
          <w:szCs w:val="24"/>
        </w:rPr>
        <w:t xml:space="preserve"> </w:t>
      </w:r>
    </w:p>
    <w:p w14:paraId="182A84B9" w14:textId="77777777" w:rsidR="00E06AF0" w:rsidRDefault="00E06AF0" w:rsidP="00E06AF0">
      <w:pPr>
        <w:pStyle w:val="Odstavekseznama"/>
        <w:numPr>
          <w:ilvl w:val="0"/>
          <w:numId w:val="3"/>
        </w:numPr>
        <w:rPr>
          <w:sz w:val="24"/>
          <w:szCs w:val="24"/>
        </w:rPr>
      </w:pPr>
      <w:r w:rsidRPr="00E06AF0">
        <w:rPr>
          <w:sz w:val="24"/>
          <w:szCs w:val="24"/>
        </w:rPr>
        <w:t>Our trainers will also provide you with the necessary theoretical knowledge for these topics. At the same time, they will link them to the</w:t>
      </w:r>
      <w:r w:rsidR="005C4A81" w:rsidRPr="00E06AF0">
        <w:rPr>
          <w:sz w:val="24"/>
          <w:szCs w:val="24"/>
        </w:rPr>
        <w:t xml:space="preserve"> use of XVR tec</w:t>
      </w:r>
      <w:r w:rsidR="00C25B6C" w:rsidRPr="00E06AF0">
        <w:rPr>
          <w:sz w:val="24"/>
          <w:szCs w:val="24"/>
        </w:rPr>
        <w:t xml:space="preserve">hnology, </w:t>
      </w:r>
      <w:proofErr w:type="gramStart"/>
      <w:r w:rsidR="00C25B6C" w:rsidRPr="00E06AF0">
        <w:rPr>
          <w:sz w:val="24"/>
          <w:szCs w:val="24"/>
        </w:rPr>
        <w:t>i.e.</w:t>
      </w:r>
      <w:proofErr w:type="gramEnd"/>
      <w:r w:rsidR="00C25B6C" w:rsidRPr="00E06AF0">
        <w:rPr>
          <w:sz w:val="24"/>
          <w:szCs w:val="24"/>
        </w:rPr>
        <w:t xml:space="preserve"> computer </w:t>
      </w:r>
      <w:r w:rsidRPr="00E06AF0">
        <w:rPr>
          <w:sz w:val="24"/>
          <w:szCs w:val="24"/>
        </w:rPr>
        <w:t xml:space="preserve">tools and software </w:t>
      </w:r>
      <w:r w:rsidR="005C4A81" w:rsidRPr="00E06AF0">
        <w:rPr>
          <w:sz w:val="24"/>
          <w:szCs w:val="24"/>
        </w:rPr>
        <w:t xml:space="preserve">for </w:t>
      </w:r>
      <w:r w:rsidRPr="00E06AF0">
        <w:rPr>
          <w:sz w:val="24"/>
          <w:szCs w:val="24"/>
        </w:rPr>
        <w:t>simulating and practising</w:t>
      </w:r>
      <w:r w:rsidR="005C4A81" w:rsidRPr="00E06AF0">
        <w:rPr>
          <w:sz w:val="24"/>
          <w:szCs w:val="24"/>
        </w:rPr>
        <w:t xml:space="preserve"> scenarios </w:t>
      </w:r>
      <w:r w:rsidRPr="00E06AF0">
        <w:rPr>
          <w:sz w:val="24"/>
          <w:szCs w:val="24"/>
        </w:rPr>
        <w:t xml:space="preserve">where police </w:t>
      </w:r>
      <w:r w:rsidRPr="00E06AF0">
        <w:rPr>
          <w:sz w:val="24"/>
          <w:szCs w:val="24"/>
        </w:rPr>
        <w:lastRenderedPageBreak/>
        <w:t xml:space="preserve">action is required </w:t>
      </w:r>
      <w:r w:rsidR="005C4A81" w:rsidRPr="00E06AF0">
        <w:rPr>
          <w:sz w:val="24"/>
          <w:szCs w:val="24"/>
        </w:rPr>
        <w:t xml:space="preserve">with the </w:t>
      </w:r>
      <w:r w:rsidR="00C25B6C" w:rsidRPr="00E06AF0">
        <w:rPr>
          <w:sz w:val="24"/>
          <w:szCs w:val="24"/>
        </w:rPr>
        <w:t xml:space="preserve">help of </w:t>
      </w:r>
      <w:r w:rsidRPr="00E06AF0">
        <w:rPr>
          <w:sz w:val="24"/>
          <w:szCs w:val="24"/>
        </w:rPr>
        <w:t xml:space="preserve">realistic and dynamic </w:t>
      </w:r>
      <w:r w:rsidR="00C25B6C" w:rsidRPr="00E06AF0">
        <w:rPr>
          <w:sz w:val="24"/>
          <w:szCs w:val="24"/>
        </w:rPr>
        <w:t xml:space="preserve">digital </w:t>
      </w:r>
      <w:r w:rsidRPr="00E06AF0">
        <w:rPr>
          <w:sz w:val="24"/>
          <w:szCs w:val="24"/>
        </w:rPr>
        <w:t>situation pictures</w:t>
      </w:r>
      <w:r w:rsidR="005C4A81" w:rsidRPr="00E06AF0">
        <w:rPr>
          <w:sz w:val="24"/>
          <w:szCs w:val="24"/>
        </w:rPr>
        <w:t>.</w:t>
      </w:r>
      <w:r w:rsidR="00C25B6C" w:rsidRPr="00E06AF0">
        <w:rPr>
          <w:sz w:val="24"/>
          <w:szCs w:val="24"/>
        </w:rPr>
        <w:t xml:space="preserve"> This includes both routine operations and particularly d</w:t>
      </w:r>
      <w:r w:rsidR="0068542F" w:rsidRPr="00E06AF0">
        <w:rPr>
          <w:sz w:val="24"/>
          <w:szCs w:val="24"/>
        </w:rPr>
        <w:t>angerous and</w:t>
      </w:r>
      <w:r w:rsidR="00C25B6C" w:rsidRPr="00E06AF0">
        <w:rPr>
          <w:sz w:val="24"/>
          <w:szCs w:val="24"/>
        </w:rPr>
        <w:t xml:space="preserve"> challenging situations that cannot be that easily trained in normal “physical” classes, </w:t>
      </w:r>
      <w:proofErr w:type="gramStart"/>
      <w:r w:rsidR="00C25B6C" w:rsidRPr="00E06AF0">
        <w:rPr>
          <w:sz w:val="24"/>
          <w:szCs w:val="24"/>
        </w:rPr>
        <w:t>e.g.</w:t>
      </w:r>
      <w:proofErr w:type="gramEnd"/>
      <w:r w:rsidR="00C25B6C" w:rsidRPr="00E06AF0">
        <w:rPr>
          <w:sz w:val="24"/>
          <w:szCs w:val="24"/>
        </w:rPr>
        <w:t xml:space="preserve"> police behaviour after an explosion.   </w:t>
      </w:r>
      <w:r w:rsidR="005C4A81" w:rsidRPr="00E06AF0">
        <w:rPr>
          <w:sz w:val="24"/>
          <w:szCs w:val="24"/>
        </w:rPr>
        <w:t xml:space="preserve">  </w:t>
      </w:r>
    </w:p>
    <w:p w14:paraId="29C28315" w14:textId="2075BECD" w:rsidR="0068542F" w:rsidRPr="00E06AF0" w:rsidRDefault="0068542F" w:rsidP="00E06AF0">
      <w:pPr>
        <w:pStyle w:val="Odstavekseznama"/>
        <w:numPr>
          <w:ilvl w:val="0"/>
          <w:numId w:val="3"/>
        </w:numPr>
        <w:rPr>
          <w:sz w:val="24"/>
          <w:szCs w:val="24"/>
        </w:rPr>
      </w:pPr>
      <w:r w:rsidRPr="00E06AF0">
        <w:rPr>
          <w:sz w:val="24"/>
          <w:szCs w:val="24"/>
        </w:rPr>
        <w:t>Additionally, we will arrange visits to police departments in Lower Saxony (</w:t>
      </w:r>
      <w:proofErr w:type="gramStart"/>
      <w:r w:rsidRPr="00E06AF0">
        <w:rPr>
          <w:sz w:val="24"/>
          <w:szCs w:val="24"/>
        </w:rPr>
        <w:t>e.g.</w:t>
      </w:r>
      <w:proofErr w:type="gramEnd"/>
      <w:r w:rsidRPr="00E06AF0">
        <w:rPr>
          <w:sz w:val="24"/>
          <w:szCs w:val="24"/>
        </w:rPr>
        <w:t xml:space="preserve"> the Police Inspectorates Göttingen or Hannover) to show you how operational police work looks like in our federal state</w:t>
      </w:r>
      <w:r w:rsidR="00E06AF0" w:rsidRPr="00E06AF0">
        <w:rPr>
          <w:sz w:val="24"/>
          <w:szCs w:val="24"/>
        </w:rPr>
        <w:t xml:space="preserve"> and what equipment </w:t>
      </w:r>
      <w:r w:rsidR="00E06AF0">
        <w:rPr>
          <w:sz w:val="24"/>
          <w:szCs w:val="24"/>
        </w:rPr>
        <w:t xml:space="preserve">our </w:t>
      </w:r>
      <w:r w:rsidR="00E06AF0" w:rsidRPr="00E06AF0">
        <w:rPr>
          <w:sz w:val="24"/>
          <w:szCs w:val="24"/>
        </w:rPr>
        <w:t>police officers</w:t>
      </w:r>
      <w:r w:rsidR="00F46E24" w:rsidRPr="00E06AF0">
        <w:rPr>
          <w:sz w:val="24"/>
          <w:szCs w:val="24"/>
        </w:rPr>
        <w:t xml:space="preserve"> work with</w:t>
      </w:r>
      <w:r w:rsidRPr="00E06AF0">
        <w:rPr>
          <w:sz w:val="24"/>
          <w:szCs w:val="24"/>
        </w:rPr>
        <w:t>.</w:t>
      </w:r>
    </w:p>
    <w:p w14:paraId="40C7F135" w14:textId="105B5604" w:rsidR="00720892" w:rsidRDefault="00720892" w:rsidP="00B27E26">
      <w:pPr>
        <w:pStyle w:val="Odstavekseznama"/>
        <w:numPr>
          <w:ilvl w:val="0"/>
          <w:numId w:val="1"/>
        </w:numPr>
        <w:rPr>
          <w:sz w:val="24"/>
          <w:szCs w:val="24"/>
        </w:rPr>
      </w:pPr>
      <w:r>
        <w:rPr>
          <w:sz w:val="24"/>
          <w:szCs w:val="24"/>
        </w:rPr>
        <w:t>Well in advance of the BIP, we will send you a detailed course schedule indicating the exact class times.</w:t>
      </w:r>
      <w:r w:rsidR="007534AD">
        <w:rPr>
          <w:sz w:val="24"/>
          <w:szCs w:val="24"/>
        </w:rPr>
        <w:t xml:space="preserve">  We will probably hold the</w:t>
      </w:r>
      <w:r w:rsidR="00B00ED9">
        <w:rPr>
          <w:sz w:val="24"/>
          <w:szCs w:val="24"/>
        </w:rPr>
        <w:t xml:space="preserve"> digital course part </w:t>
      </w:r>
      <w:r w:rsidR="007534AD">
        <w:rPr>
          <w:sz w:val="24"/>
          <w:szCs w:val="24"/>
        </w:rPr>
        <w:t>on MS Teams. Prior to the event,</w:t>
      </w:r>
      <w:r w:rsidR="00B00ED9">
        <w:rPr>
          <w:sz w:val="24"/>
          <w:szCs w:val="24"/>
        </w:rPr>
        <w:t xml:space="preserve"> you will receive an in</w:t>
      </w:r>
      <w:r w:rsidR="007534AD">
        <w:rPr>
          <w:sz w:val="24"/>
          <w:szCs w:val="24"/>
        </w:rPr>
        <w:t>vitation link</w:t>
      </w:r>
      <w:r w:rsidR="00B00ED9">
        <w:rPr>
          <w:sz w:val="24"/>
          <w:szCs w:val="24"/>
        </w:rPr>
        <w:t>.</w:t>
      </w:r>
    </w:p>
    <w:p w14:paraId="0829676E" w14:textId="621F8C09" w:rsidR="00A60FC8" w:rsidRPr="00A60FC8" w:rsidRDefault="00B00ED9" w:rsidP="00A60FC8">
      <w:pPr>
        <w:pStyle w:val="Odstavekseznama"/>
        <w:numPr>
          <w:ilvl w:val="0"/>
          <w:numId w:val="1"/>
        </w:numPr>
        <w:rPr>
          <w:sz w:val="24"/>
          <w:szCs w:val="24"/>
        </w:rPr>
      </w:pPr>
      <w:r>
        <w:rPr>
          <w:sz w:val="24"/>
          <w:szCs w:val="24"/>
        </w:rPr>
        <w:t>During the presence-based course part</w:t>
      </w:r>
      <w:r w:rsidR="007E3C8F">
        <w:rPr>
          <w:sz w:val="24"/>
          <w:szCs w:val="24"/>
        </w:rPr>
        <w:t xml:space="preserve"> on our campus,</w:t>
      </w:r>
      <w:r>
        <w:rPr>
          <w:sz w:val="24"/>
          <w:szCs w:val="24"/>
        </w:rPr>
        <w:t xml:space="preserve"> you will stay</w:t>
      </w:r>
      <w:r w:rsidR="007E3C8F">
        <w:rPr>
          <w:sz w:val="24"/>
          <w:szCs w:val="24"/>
        </w:rPr>
        <w:t xml:space="preserve"> for free</w:t>
      </w:r>
      <w:r>
        <w:rPr>
          <w:sz w:val="24"/>
          <w:szCs w:val="24"/>
        </w:rPr>
        <w:t xml:space="preserve"> in s</w:t>
      </w:r>
      <w:r w:rsidR="007E3C8F">
        <w:rPr>
          <w:sz w:val="24"/>
          <w:szCs w:val="24"/>
        </w:rPr>
        <w:t>ingle-sex double rooms</w:t>
      </w:r>
      <w:r>
        <w:rPr>
          <w:sz w:val="24"/>
          <w:szCs w:val="24"/>
        </w:rPr>
        <w:t xml:space="preserve">. </w:t>
      </w:r>
      <w:r w:rsidR="00A60FC8">
        <w:rPr>
          <w:sz w:val="24"/>
          <w:szCs w:val="24"/>
        </w:rPr>
        <w:t>Moreover</w:t>
      </w:r>
      <w:r w:rsidR="007E3C8F">
        <w:rPr>
          <w:sz w:val="24"/>
          <w:szCs w:val="24"/>
        </w:rPr>
        <w:t>, o</w:t>
      </w:r>
      <w:r>
        <w:rPr>
          <w:sz w:val="24"/>
          <w:szCs w:val="24"/>
        </w:rPr>
        <w:t>ur cafeteria will provide you with meals free of charge from Monday to Friday.</w:t>
      </w:r>
    </w:p>
    <w:p w14:paraId="363F8832" w14:textId="3EB6CC43" w:rsidR="0034370F" w:rsidRPr="00A60FC8" w:rsidRDefault="00A60FC8" w:rsidP="00A60FC8">
      <w:pPr>
        <w:rPr>
          <w:sz w:val="24"/>
          <w:szCs w:val="24"/>
        </w:rPr>
      </w:pPr>
      <w:r>
        <w:rPr>
          <w:sz w:val="24"/>
          <w:szCs w:val="24"/>
        </w:rPr>
        <w:t xml:space="preserve">We are looking forward to welcoming you to our </w:t>
      </w:r>
      <w:r w:rsidR="00967EEE">
        <w:rPr>
          <w:sz w:val="24"/>
          <w:szCs w:val="24"/>
        </w:rPr>
        <w:t>BIP</w:t>
      </w:r>
      <w:r>
        <w:rPr>
          <w:sz w:val="24"/>
          <w:szCs w:val="24"/>
        </w:rPr>
        <w:t>!</w:t>
      </w:r>
      <w:r w:rsidR="007E3C8F" w:rsidRPr="00A60FC8">
        <w:rPr>
          <w:sz w:val="24"/>
          <w:szCs w:val="24"/>
        </w:rPr>
        <w:br/>
      </w:r>
    </w:p>
    <w:p w14:paraId="3E58AB66" w14:textId="57D001BD" w:rsidR="00E655C4" w:rsidRPr="008B3972" w:rsidRDefault="000457C3" w:rsidP="008B3972">
      <w:pPr>
        <w:rPr>
          <w:sz w:val="24"/>
          <w:szCs w:val="24"/>
        </w:rPr>
      </w:pPr>
      <w:r>
        <w:rPr>
          <w:sz w:val="24"/>
          <w:szCs w:val="24"/>
        </w:rPr>
        <w:t xml:space="preserve">Dr </w:t>
      </w:r>
      <w:r w:rsidRPr="00833AFA">
        <w:rPr>
          <w:sz w:val="24"/>
          <w:szCs w:val="24"/>
        </w:rPr>
        <w:t>Sebastian Knospe / Ms Folke Müller</w:t>
      </w:r>
      <w:r w:rsidRPr="00833AFA">
        <w:rPr>
          <w:sz w:val="24"/>
          <w:szCs w:val="24"/>
        </w:rPr>
        <w:br/>
      </w:r>
      <w:r>
        <w:rPr>
          <w:sz w:val="24"/>
          <w:szCs w:val="24"/>
        </w:rPr>
        <w:t>Unit of International Relations</w:t>
      </w:r>
      <w:r w:rsidRPr="00833AFA">
        <w:rPr>
          <w:sz w:val="24"/>
          <w:szCs w:val="24"/>
        </w:rPr>
        <w:br/>
      </w:r>
      <w:r w:rsidR="00C760DC">
        <w:rPr>
          <w:sz w:val="24"/>
          <w:szCs w:val="24"/>
        </w:rPr>
        <w:t>Police Academy of Lower Saxon</w:t>
      </w:r>
      <w:r w:rsidR="00A60FC8">
        <w:rPr>
          <w:sz w:val="24"/>
          <w:szCs w:val="24"/>
        </w:rPr>
        <w:t>y</w:t>
      </w:r>
      <w:r>
        <w:rPr>
          <w:sz w:val="24"/>
          <w:szCs w:val="24"/>
        </w:rPr>
        <w:br/>
      </w:r>
      <w:hyperlink r:id="rId6" w:history="1">
        <w:r w:rsidR="00B00ED9" w:rsidRPr="004F4DB3">
          <w:rPr>
            <w:rStyle w:val="Hiperpovezava"/>
            <w:sz w:val="24"/>
            <w:szCs w:val="24"/>
          </w:rPr>
          <w:t>international@pa.polizei.niedersachsen.de</w:t>
        </w:r>
      </w:hyperlink>
      <w:r>
        <w:rPr>
          <w:sz w:val="24"/>
          <w:szCs w:val="24"/>
        </w:rPr>
        <w:t xml:space="preserve">  </w:t>
      </w:r>
    </w:p>
    <w:sectPr w:rsidR="00E655C4" w:rsidRPr="008B39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DSFrutiger 45 Light">
    <w:altName w:val="Calibri"/>
    <w:charset w:val="00"/>
    <w:family w:val="auto"/>
    <w:pitch w:val="variable"/>
    <w:sig w:usb0="80000027"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5C2"/>
    <w:multiLevelType w:val="hybridMultilevel"/>
    <w:tmpl w:val="E0329114"/>
    <w:lvl w:ilvl="0" w:tplc="F97CB908">
      <w:start w:val="26"/>
      <w:numFmt w:val="bullet"/>
      <w:lvlText w:val="-"/>
      <w:lvlJc w:val="left"/>
      <w:pPr>
        <w:ind w:left="720" w:hanging="360"/>
      </w:pPr>
      <w:rPr>
        <w:rFonts w:ascii="NDSFrutiger 45 Light" w:eastAsiaTheme="minorHAnsi" w:hAnsi="NDSFrutiger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244"/>
    <w:multiLevelType w:val="hybridMultilevel"/>
    <w:tmpl w:val="D1926EA0"/>
    <w:lvl w:ilvl="0" w:tplc="A05EE89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12629"/>
    <w:multiLevelType w:val="hybridMultilevel"/>
    <w:tmpl w:val="A756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902525">
    <w:abstractNumId w:val="2"/>
  </w:num>
  <w:num w:numId="2" w16cid:durableId="1626963734">
    <w:abstractNumId w:val="0"/>
  </w:num>
  <w:num w:numId="3" w16cid:durableId="179871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3MDM1tLQ0tbQwM7BU0lEKTi0uzszPAykwrAUAkr/JfywAAAA="/>
  </w:docVars>
  <w:rsids>
    <w:rsidRoot w:val="000457C3"/>
    <w:rsid w:val="00035509"/>
    <w:rsid w:val="000457C3"/>
    <w:rsid w:val="00075CDD"/>
    <w:rsid w:val="000A183B"/>
    <w:rsid w:val="001237DD"/>
    <w:rsid w:val="00154E00"/>
    <w:rsid w:val="00155BBC"/>
    <w:rsid w:val="0019585D"/>
    <w:rsid w:val="001C13EB"/>
    <w:rsid w:val="001D7A9F"/>
    <w:rsid w:val="0025625C"/>
    <w:rsid w:val="002573AE"/>
    <w:rsid w:val="002F49A2"/>
    <w:rsid w:val="003157AA"/>
    <w:rsid w:val="003350A3"/>
    <w:rsid w:val="0034370F"/>
    <w:rsid w:val="0036317D"/>
    <w:rsid w:val="0039273E"/>
    <w:rsid w:val="004F4739"/>
    <w:rsid w:val="00507DF1"/>
    <w:rsid w:val="00517BE4"/>
    <w:rsid w:val="0054293A"/>
    <w:rsid w:val="005947F6"/>
    <w:rsid w:val="005B1969"/>
    <w:rsid w:val="005C4A81"/>
    <w:rsid w:val="005E1C5E"/>
    <w:rsid w:val="00642C8C"/>
    <w:rsid w:val="00665D30"/>
    <w:rsid w:val="0068542F"/>
    <w:rsid w:val="007113B9"/>
    <w:rsid w:val="00720892"/>
    <w:rsid w:val="007257B4"/>
    <w:rsid w:val="007534AD"/>
    <w:rsid w:val="007A67A0"/>
    <w:rsid w:val="007A71B7"/>
    <w:rsid w:val="007E3C8F"/>
    <w:rsid w:val="00871C0C"/>
    <w:rsid w:val="008B3972"/>
    <w:rsid w:val="00946007"/>
    <w:rsid w:val="00967EEE"/>
    <w:rsid w:val="0097284C"/>
    <w:rsid w:val="00980A65"/>
    <w:rsid w:val="009950D2"/>
    <w:rsid w:val="009965AE"/>
    <w:rsid w:val="009E7FB0"/>
    <w:rsid w:val="00A42F50"/>
    <w:rsid w:val="00A60FC8"/>
    <w:rsid w:val="00A67485"/>
    <w:rsid w:val="00B00ED9"/>
    <w:rsid w:val="00B10276"/>
    <w:rsid w:val="00B57BAE"/>
    <w:rsid w:val="00BB4A9A"/>
    <w:rsid w:val="00C24866"/>
    <w:rsid w:val="00C25B6C"/>
    <w:rsid w:val="00C5157C"/>
    <w:rsid w:val="00C760DC"/>
    <w:rsid w:val="00C95E30"/>
    <w:rsid w:val="00CD63DB"/>
    <w:rsid w:val="00CE52E0"/>
    <w:rsid w:val="00D1394D"/>
    <w:rsid w:val="00D91C07"/>
    <w:rsid w:val="00DF64B1"/>
    <w:rsid w:val="00E06AF0"/>
    <w:rsid w:val="00E655C4"/>
    <w:rsid w:val="00ED43A3"/>
    <w:rsid w:val="00F46034"/>
    <w:rsid w:val="00F46E24"/>
    <w:rsid w:val="00F5770D"/>
    <w:rsid w:val="00F76B99"/>
    <w:rsid w:val="00FC13A8"/>
    <w:rsid w:val="00FE37C3"/>
    <w:rsid w:val="00FE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7AA2"/>
  <w15:chartTrackingRefBased/>
  <w15:docId w15:val="{8FDB0D0F-2876-43FC-BE36-A312BFB9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57C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57C3"/>
    <w:pPr>
      <w:ind w:left="720"/>
      <w:contextualSpacing/>
    </w:pPr>
  </w:style>
  <w:style w:type="character" w:styleId="Hiperpovezava">
    <w:name w:val="Hyperlink"/>
    <w:basedOn w:val="Privzetapisavaodstavka"/>
    <w:uiPriority w:val="99"/>
    <w:unhideWhenUsed/>
    <w:rsid w:val="000457C3"/>
    <w:rPr>
      <w:color w:val="0563C1" w:themeColor="hyperlink"/>
      <w:u w:val="single"/>
    </w:rPr>
  </w:style>
  <w:style w:type="paragraph" w:styleId="Besedilooblaka">
    <w:name w:val="Balloon Text"/>
    <w:basedOn w:val="Navaden"/>
    <w:link w:val="BesedilooblakaZnak"/>
    <w:uiPriority w:val="99"/>
    <w:semiHidden/>
    <w:unhideWhenUsed/>
    <w:rsid w:val="00FC13A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13A8"/>
    <w:rPr>
      <w:rFonts w:ascii="Segoe UI" w:hAnsi="Segoe UI" w:cs="Segoe UI"/>
      <w:sz w:val="18"/>
      <w:szCs w:val="18"/>
    </w:rPr>
  </w:style>
  <w:style w:type="character" w:styleId="Pripombasklic">
    <w:name w:val="annotation reference"/>
    <w:basedOn w:val="Privzetapisavaodstavka"/>
    <w:uiPriority w:val="99"/>
    <w:semiHidden/>
    <w:unhideWhenUsed/>
    <w:rsid w:val="00871C0C"/>
    <w:rPr>
      <w:sz w:val="16"/>
      <w:szCs w:val="16"/>
    </w:rPr>
  </w:style>
  <w:style w:type="paragraph" w:styleId="Pripombabesedilo">
    <w:name w:val="annotation text"/>
    <w:basedOn w:val="Navaden"/>
    <w:link w:val="PripombabesediloZnak"/>
    <w:uiPriority w:val="99"/>
    <w:semiHidden/>
    <w:unhideWhenUsed/>
    <w:rsid w:val="00871C0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71C0C"/>
    <w:rPr>
      <w:sz w:val="20"/>
      <w:szCs w:val="20"/>
    </w:rPr>
  </w:style>
  <w:style w:type="paragraph" w:styleId="Zadevapripombe">
    <w:name w:val="annotation subject"/>
    <w:basedOn w:val="Pripombabesedilo"/>
    <w:next w:val="Pripombabesedilo"/>
    <w:link w:val="ZadevapripombeZnak"/>
    <w:uiPriority w:val="99"/>
    <w:semiHidden/>
    <w:unhideWhenUsed/>
    <w:rsid w:val="00871C0C"/>
    <w:rPr>
      <w:b/>
      <w:bCs/>
    </w:rPr>
  </w:style>
  <w:style w:type="character" w:customStyle="1" w:styleId="ZadevapripombeZnak">
    <w:name w:val="Zadeva pripombe Znak"/>
    <w:basedOn w:val="PripombabesediloZnak"/>
    <w:link w:val="Zadevapripombe"/>
    <w:uiPriority w:val="99"/>
    <w:semiHidden/>
    <w:rsid w:val="00871C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pa.polizei.niedersachsen.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3439</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Knospe, Sebastian (Polizeiakademie Dez. 01)</dc:creator>
  <cp:keywords/>
  <dc:description/>
  <cp:lastModifiedBy>Aleksander Podlogar</cp:lastModifiedBy>
  <cp:revision>2</cp:revision>
  <cp:lastPrinted>2022-01-28T09:14:00Z</cp:lastPrinted>
  <dcterms:created xsi:type="dcterms:W3CDTF">2023-10-02T09:29:00Z</dcterms:created>
  <dcterms:modified xsi:type="dcterms:W3CDTF">2023-10-02T09:29:00Z</dcterms:modified>
</cp:coreProperties>
</file>